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22B" w:rsidRDefault="00EE00E2">
      <w:pPr>
        <w:pStyle w:val="Nagwek2"/>
        <w:spacing w:before="66"/>
        <w:ind w:left="5" w:right="138"/>
      </w:pPr>
      <w:bookmarkStart w:id="0" w:name="REGULAMIN_STUDIÓW"/>
      <w:bookmarkEnd w:id="0"/>
      <w:r>
        <w:rPr>
          <w:spacing w:val="-2"/>
        </w:rPr>
        <w:t>REGULAMIN</w:t>
      </w:r>
      <w:r>
        <w:rPr>
          <w:spacing w:val="-3"/>
        </w:rPr>
        <w:t xml:space="preserve"> </w:t>
      </w:r>
      <w:r>
        <w:rPr>
          <w:spacing w:val="-2"/>
        </w:rPr>
        <w:t>STUDIÓW</w:t>
      </w:r>
    </w:p>
    <w:p w:rsidR="002A022B" w:rsidRDefault="00EE00E2">
      <w:pPr>
        <w:spacing w:before="131"/>
        <w:ind w:left="6" w:right="138"/>
        <w:jc w:val="center"/>
        <w:rPr>
          <w:rFonts w:ascii="Arial" w:hAnsi="Arial"/>
          <w:b/>
        </w:rPr>
      </w:pPr>
      <w:r>
        <w:rPr>
          <w:rFonts w:ascii="Arial" w:hAnsi="Arial"/>
          <w:b/>
        </w:rPr>
        <w:t>w</w:t>
      </w:r>
      <w:r>
        <w:rPr>
          <w:rFonts w:ascii="Arial" w:hAnsi="Arial"/>
          <w:b/>
          <w:spacing w:val="-8"/>
        </w:rPr>
        <w:t xml:space="preserve"> </w:t>
      </w:r>
      <w:r>
        <w:rPr>
          <w:rFonts w:ascii="Arial" w:hAnsi="Arial"/>
          <w:b/>
        </w:rPr>
        <w:t>Wyższej</w:t>
      </w:r>
      <w:r>
        <w:rPr>
          <w:rFonts w:ascii="Arial" w:hAnsi="Arial"/>
          <w:b/>
          <w:spacing w:val="-3"/>
        </w:rPr>
        <w:t xml:space="preserve"> </w:t>
      </w:r>
      <w:r>
        <w:rPr>
          <w:rFonts w:ascii="Arial" w:hAnsi="Arial"/>
          <w:b/>
        </w:rPr>
        <w:t>Szkole</w:t>
      </w:r>
      <w:r>
        <w:rPr>
          <w:rFonts w:ascii="Arial" w:hAnsi="Arial"/>
          <w:b/>
          <w:spacing w:val="-3"/>
        </w:rPr>
        <w:t xml:space="preserve"> </w:t>
      </w:r>
      <w:r>
        <w:rPr>
          <w:rFonts w:ascii="Arial" w:hAnsi="Arial"/>
          <w:b/>
        </w:rPr>
        <w:t>Gospodarki</w:t>
      </w:r>
      <w:r>
        <w:rPr>
          <w:rFonts w:ascii="Arial" w:hAnsi="Arial"/>
          <w:b/>
          <w:spacing w:val="-7"/>
        </w:rPr>
        <w:t xml:space="preserve"> </w:t>
      </w:r>
      <w:r>
        <w:rPr>
          <w:rFonts w:ascii="Arial" w:hAnsi="Arial"/>
          <w:b/>
        </w:rPr>
        <w:t>i</w:t>
      </w:r>
      <w:r>
        <w:rPr>
          <w:rFonts w:ascii="Arial" w:hAnsi="Arial"/>
          <w:b/>
          <w:spacing w:val="-7"/>
        </w:rPr>
        <w:t xml:space="preserve"> </w:t>
      </w:r>
      <w:r>
        <w:rPr>
          <w:rFonts w:ascii="Arial" w:hAnsi="Arial"/>
          <w:b/>
          <w:spacing w:val="-2"/>
        </w:rPr>
        <w:t>Zarządzania</w:t>
      </w:r>
    </w:p>
    <w:p w:rsidR="002A022B" w:rsidRDefault="002A022B">
      <w:pPr>
        <w:pStyle w:val="Tekstpodstawowy"/>
        <w:ind w:left="0" w:firstLine="0"/>
        <w:rPr>
          <w:rFonts w:ascii="Arial"/>
          <w:b/>
        </w:rPr>
      </w:pPr>
    </w:p>
    <w:p w:rsidR="002A022B" w:rsidRDefault="002A022B">
      <w:pPr>
        <w:pStyle w:val="Tekstpodstawowy"/>
        <w:spacing w:before="138"/>
        <w:ind w:left="0" w:firstLine="0"/>
        <w:rPr>
          <w:rFonts w:ascii="Arial"/>
          <w:b/>
        </w:rPr>
      </w:pPr>
    </w:p>
    <w:p w:rsidR="002A022B" w:rsidRDefault="00EE00E2">
      <w:pPr>
        <w:pStyle w:val="Tekstpodstawowy"/>
        <w:ind w:left="711" w:firstLine="0"/>
      </w:pPr>
      <w:r>
        <w:t>Na</w:t>
      </w:r>
      <w:r>
        <w:rPr>
          <w:spacing w:val="-4"/>
        </w:rPr>
        <w:t xml:space="preserve"> </w:t>
      </w:r>
      <w:r>
        <w:t>podstawie</w:t>
      </w:r>
      <w:r>
        <w:rPr>
          <w:spacing w:val="-4"/>
        </w:rPr>
        <w:t xml:space="preserve"> </w:t>
      </w:r>
      <w:r>
        <w:t>ustawy</w:t>
      </w:r>
      <w:r>
        <w:rPr>
          <w:spacing w:val="-5"/>
        </w:rPr>
        <w:t xml:space="preserve"> </w:t>
      </w:r>
      <w:r>
        <w:t>„Prawo</w:t>
      </w:r>
      <w:r>
        <w:rPr>
          <w:spacing w:val="-4"/>
        </w:rPr>
        <w:t xml:space="preserve"> </w:t>
      </w:r>
      <w:r>
        <w:t>o</w:t>
      </w:r>
      <w:r>
        <w:rPr>
          <w:spacing w:val="-4"/>
        </w:rPr>
        <w:t xml:space="preserve"> </w:t>
      </w:r>
      <w:r>
        <w:t>szkolnictwie</w:t>
      </w:r>
      <w:r>
        <w:rPr>
          <w:spacing w:val="-4"/>
        </w:rPr>
        <w:t xml:space="preserve"> </w:t>
      </w:r>
      <w:r>
        <w:t>wyższym i</w:t>
      </w:r>
      <w:r>
        <w:rPr>
          <w:spacing w:val="-7"/>
        </w:rPr>
        <w:t xml:space="preserve"> </w:t>
      </w:r>
      <w:r>
        <w:t>nauce”</w:t>
      </w:r>
      <w:r>
        <w:rPr>
          <w:spacing w:val="-7"/>
        </w:rPr>
        <w:t xml:space="preserve"> </w:t>
      </w:r>
      <w:r>
        <w:t>z</w:t>
      </w:r>
      <w:r>
        <w:rPr>
          <w:spacing w:val="-5"/>
        </w:rPr>
        <w:t xml:space="preserve"> </w:t>
      </w:r>
      <w:r>
        <w:t>dnia</w:t>
      </w:r>
      <w:r>
        <w:rPr>
          <w:spacing w:val="-3"/>
        </w:rPr>
        <w:t xml:space="preserve"> </w:t>
      </w:r>
      <w:r>
        <w:t>20</w:t>
      </w:r>
      <w:r>
        <w:rPr>
          <w:spacing w:val="-4"/>
        </w:rPr>
        <w:t xml:space="preserve"> </w:t>
      </w:r>
      <w:r>
        <w:t>lipca</w:t>
      </w:r>
      <w:r>
        <w:rPr>
          <w:spacing w:val="-4"/>
        </w:rPr>
        <w:t xml:space="preserve"> </w:t>
      </w:r>
      <w:r>
        <w:t>2018</w:t>
      </w:r>
      <w:r>
        <w:rPr>
          <w:spacing w:val="-1"/>
        </w:rPr>
        <w:t xml:space="preserve"> </w:t>
      </w:r>
      <w:r>
        <w:t>roku</w:t>
      </w:r>
      <w:r>
        <w:rPr>
          <w:spacing w:val="-3"/>
        </w:rPr>
        <w:t xml:space="preserve"> </w:t>
      </w:r>
      <w:r>
        <w:rPr>
          <w:spacing w:val="-5"/>
        </w:rPr>
        <w:t>Dz.</w:t>
      </w:r>
    </w:p>
    <w:p w:rsidR="002A022B" w:rsidRDefault="00EE00E2">
      <w:pPr>
        <w:pStyle w:val="Tekstpodstawowy"/>
        <w:spacing w:before="5"/>
        <w:ind w:left="5" w:firstLine="0"/>
      </w:pPr>
      <w:r>
        <w:t>U.</w:t>
      </w:r>
      <w:r>
        <w:rPr>
          <w:spacing w:val="-15"/>
        </w:rPr>
        <w:t xml:space="preserve"> </w:t>
      </w:r>
      <w:r>
        <w:t>z</w:t>
      </w:r>
      <w:r>
        <w:rPr>
          <w:spacing w:val="-16"/>
        </w:rPr>
        <w:t xml:space="preserve"> </w:t>
      </w:r>
      <w:r>
        <w:t>2018</w:t>
      </w:r>
      <w:r>
        <w:rPr>
          <w:spacing w:val="-15"/>
        </w:rPr>
        <w:t xml:space="preserve"> </w:t>
      </w:r>
      <w:r>
        <w:t>r.</w:t>
      </w:r>
      <w:r>
        <w:rPr>
          <w:spacing w:val="-15"/>
        </w:rPr>
        <w:t xml:space="preserve"> </w:t>
      </w:r>
      <w:r>
        <w:t>poz.</w:t>
      </w:r>
      <w:r>
        <w:rPr>
          <w:spacing w:val="-15"/>
        </w:rPr>
        <w:t xml:space="preserve"> </w:t>
      </w:r>
      <w:r>
        <w:t>1668</w:t>
      </w:r>
      <w:r>
        <w:rPr>
          <w:spacing w:val="-15"/>
        </w:rPr>
        <w:t xml:space="preserve"> </w:t>
      </w:r>
      <w:r>
        <w:t>z</w:t>
      </w:r>
      <w:r>
        <w:rPr>
          <w:spacing w:val="-16"/>
        </w:rPr>
        <w:t xml:space="preserve"> </w:t>
      </w:r>
      <w:r>
        <w:t>poźn.</w:t>
      </w:r>
      <w:r>
        <w:rPr>
          <w:spacing w:val="-15"/>
        </w:rPr>
        <w:t xml:space="preserve"> </w:t>
      </w:r>
      <w:r>
        <w:t>zm.,</w:t>
      </w:r>
      <w:r>
        <w:rPr>
          <w:spacing w:val="-15"/>
        </w:rPr>
        <w:t xml:space="preserve"> </w:t>
      </w:r>
      <w:r>
        <w:t>oraz</w:t>
      </w:r>
      <w:r>
        <w:rPr>
          <w:spacing w:val="-16"/>
        </w:rPr>
        <w:t xml:space="preserve"> </w:t>
      </w:r>
      <w:r>
        <w:t>Statutu</w:t>
      </w:r>
      <w:r>
        <w:rPr>
          <w:spacing w:val="-14"/>
        </w:rPr>
        <w:t xml:space="preserve"> </w:t>
      </w:r>
      <w:r>
        <w:t>Wyższej</w:t>
      </w:r>
      <w:r>
        <w:rPr>
          <w:spacing w:val="-18"/>
        </w:rPr>
        <w:t xml:space="preserve"> </w:t>
      </w:r>
      <w:r>
        <w:t>Szkoły</w:t>
      </w:r>
      <w:r>
        <w:rPr>
          <w:spacing w:val="-16"/>
        </w:rPr>
        <w:t xml:space="preserve"> </w:t>
      </w:r>
      <w:r>
        <w:t>Gospodarki</w:t>
      </w:r>
      <w:r>
        <w:rPr>
          <w:spacing w:val="-18"/>
        </w:rPr>
        <w:t xml:space="preserve"> </w:t>
      </w:r>
      <w:r>
        <w:t>i</w:t>
      </w:r>
      <w:r>
        <w:rPr>
          <w:spacing w:val="-18"/>
        </w:rPr>
        <w:t xml:space="preserve"> </w:t>
      </w:r>
      <w:r>
        <w:t>Zarządzania</w:t>
      </w:r>
      <w:r>
        <w:rPr>
          <w:spacing w:val="-15"/>
        </w:rPr>
        <w:t xml:space="preserve"> </w:t>
      </w:r>
      <w:r>
        <w:t>w</w:t>
      </w:r>
      <w:r>
        <w:rPr>
          <w:spacing w:val="-8"/>
        </w:rPr>
        <w:t xml:space="preserve"> </w:t>
      </w:r>
      <w:r>
        <w:t>uchwala się Regulamin Studiów, obowiązujący studentów oraz</w:t>
      </w:r>
      <w:r>
        <w:rPr>
          <w:spacing w:val="40"/>
        </w:rPr>
        <w:t xml:space="preserve"> </w:t>
      </w:r>
      <w:r>
        <w:t>nauczycieli akademickich.</w:t>
      </w:r>
    </w:p>
    <w:p w:rsidR="002A022B" w:rsidRDefault="00EE00E2">
      <w:pPr>
        <w:pStyle w:val="Nagwek2"/>
        <w:numPr>
          <w:ilvl w:val="0"/>
          <w:numId w:val="39"/>
        </w:numPr>
        <w:tabs>
          <w:tab w:val="left" w:pos="4013"/>
        </w:tabs>
        <w:spacing w:before="243"/>
        <w:ind w:left="4013" w:right="0" w:hanging="277"/>
        <w:jc w:val="left"/>
      </w:pPr>
      <w:bookmarkStart w:id="1" w:name="1._Postanowienia_ogólne"/>
      <w:bookmarkEnd w:id="1"/>
      <w:r>
        <w:rPr>
          <w:spacing w:val="-2"/>
        </w:rPr>
        <w:t>Postanowienia</w:t>
      </w:r>
      <w:r>
        <w:rPr>
          <w:spacing w:val="8"/>
        </w:rPr>
        <w:t xml:space="preserve"> </w:t>
      </w:r>
      <w:r>
        <w:rPr>
          <w:spacing w:val="-2"/>
        </w:rPr>
        <w:t>ogólne</w:t>
      </w:r>
    </w:p>
    <w:p w:rsidR="002A022B" w:rsidRDefault="002A022B">
      <w:pPr>
        <w:pStyle w:val="Tekstpodstawowy"/>
        <w:spacing w:before="2"/>
        <w:ind w:left="0" w:firstLine="0"/>
        <w:rPr>
          <w:rFonts w:ascii="Arial"/>
          <w:b/>
        </w:rPr>
      </w:pPr>
    </w:p>
    <w:p w:rsidR="002A022B" w:rsidRDefault="00EE00E2">
      <w:pPr>
        <w:ind w:left="12" w:right="138"/>
        <w:jc w:val="center"/>
        <w:rPr>
          <w:rFonts w:ascii="Arial" w:hAnsi="Arial"/>
          <w:b/>
        </w:rPr>
      </w:pPr>
      <w:r>
        <w:rPr>
          <w:rFonts w:ascii="Arial" w:hAnsi="Arial"/>
          <w:b/>
        </w:rPr>
        <w:t>§</w:t>
      </w:r>
      <w:r>
        <w:rPr>
          <w:rFonts w:ascii="Arial" w:hAnsi="Arial"/>
          <w:b/>
          <w:spacing w:val="2"/>
        </w:rPr>
        <w:t xml:space="preserve"> </w:t>
      </w:r>
      <w:r>
        <w:rPr>
          <w:rFonts w:ascii="Arial" w:hAnsi="Arial"/>
          <w:b/>
          <w:spacing w:val="-10"/>
        </w:rPr>
        <w:t>1</w:t>
      </w:r>
    </w:p>
    <w:p w:rsidR="002A022B" w:rsidRDefault="002A022B">
      <w:pPr>
        <w:pStyle w:val="Tekstpodstawowy"/>
        <w:spacing w:before="12"/>
        <w:ind w:left="0" w:firstLine="0"/>
        <w:rPr>
          <w:rFonts w:ascii="Arial"/>
          <w:b/>
        </w:rPr>
      </w:pPr>
    </w:p>
    <w:p w:rsidR="002A022B" w:rsidRDefault="00EE00E2">
      <w:pPr>
        <w:pStyle w:val="Akapitzlist"/>
        <w:numPr>
          <w:ilvl w:val="0"/>
          <w:numId w:val="38"/>
        </w:numPr>
        <w:tabs>
          <w:tab w:val="left" w:pos="723"/>
          <w:tab w:val="left" w:pos="725"/>
        </w:tabs>
        <w:spacing w:line="242" w:lineRule="auto"/>
        <w:ind w:right="127"/>
        <w:jc w:val="both"/>
      </w:pPr>
      <w:r>
        <w:t>Regulamin studiów Wyższej Szkoły Gospodarki i Zarządzania, zwanej dalej w skrócie Uczelnią, reguluje całokształt zagadnień dotyczących toku studiów. Pozostałe kwestie związane z funkcjonowaniem Uczelni reguluje jej Statut.</w:t>
      </w:r>
    </w:p>
    <w:p w:rsidR="002A022B" w:rsidRDefault="00EE00E2">
      <w:pPr>
        <w:pStyle w:val="Akapitzlist"/>
        <w:numPr>
          <w:ilvl w:val="0"/>
          <w:numId w:val="38"/>
        </w:numPr>
        <w:tabs>
          <w:tab w:val="left" w:pos="724"/>
        </w:tabs>
        <w:spacing w:line="248" w:lineRule="exact"/>
        <w:ind w:left="724" w:hanging="364"/>
        <w:jc w:val="both"/>
      </w:pPr>
      <w:r>
        <w:t>Regulamin</w:t>
      </w:r>
      <w:r>
        <w:rPr>
          <w:spacing w:val="-10"/>
        </w:rPr>
        <w:t xml:space="preserve"> </w:t>
      </w:r>
      <w:r>
        <w:t>ma</w:t>
      </w:r>
      <w:r>
        <w:rPr>
          <w:spacing w:val="-10"/>
        </w:rPr>
        <w:t xml:space="preserve"> </w:t>
      </w:r>
      <w:r>
        <w:t>zastosowanie</w:t>
      </w:r>
      <w:r>
        <w:rPr>
          <w:spacing w:val="-12"/>
        </w:rPr>
        <w:t xml:space="preserve"> </w:t>
      </w:r>
      <w:r>
        <w:t>do</w:t>
      </w:r>
      <w:r>
        <w:rPr>
          <w:spacing w:val="-9"/>
        </w:rPr>
        <w:t xml:space="preserve"> </w:t>
      </w:r>
      <w:r>
        <w:t>studentów</w:t>
      </w:r>
      <w:r>
        <w:rPr>
          <w:spacing w:val="-12"/>
        </w:rPr>
        <w:t xml:space="preserve"> </w:t>
      </w:r>
      <w:r>
        <w:t>stacjonarnych</w:t>
      </w:r>
      <w:r>
        <w:rPr>
          <w:spacing w:val="-7"/>
        </w:rPr>
        <w:t xml:space="preserve"> </w:t>
      </w:r>
      <w:r>
        <w:t>i</w:t>
      </w:r>
      <w:r>
        <w:rPr>
          <w:spacing w:val="-13"/>
        </w:rPr>
        <w:t xml:space="preserve"> </w:t>
      </w:r>
      <w:r>
        <w:rPr>
          <w:spacing w:val="-2"/>
        </w:rPr>
        <w:t>niestacjonarnych.</w:t>
      </w:r>
    </w:p>
    <w:p w:rsidR="002A022B" w:rsidRDefault="00EE00E2">
      <w:pPr>
        <w:pStyle w:val="Nagwek2"/>
        <w:spacing w:before="247"/>
        <w:ind w:left="12" w:right="138"/>
      </w:pPr>
      <w:bookmarkStart w:id="2" w:name="§_2"/>
      <w:bookmarkEnd w:id="2"/>
      <w:r>
        <w:t>§</w:t>
      </w:r>
      <w:r>
        <w:rPr>
          <w:spacing w:val="2"/>
        </w:rPr>
        <w:t xml:space="preserve"> </w:t>
      </w:r>
      <w:r>
        <w:rPr>
          <w:spacing w:val="-10"/>
        </w:rPr>
        <w:t>2</w:t>
      </w:r>
    </w:p>
    <w:p w:rsidR="002A022B" w:rsidRDefault="002A022B">
      <w:pPr>
        <w:pStyle w:val="Tekstpodstawowy"/>
        <w:spacing w:before="11"/>
        <w:ind w:left="0" w:firstLine="0"/>
        <w:rPr>
          <w:rFonts w:ascii="Arial"/>
          <w:b/>
        </w:rPr>
      </w:pPr>
    </w:p>
    <w:p w:rsidR="002A022B" w:rsidRDefault="00EE00E2">
      <w:pPr>
        <w:pStyle w:val="Akapitzlist"/>
        <w:numPr>
          <w:ilvl w:val="0"/>
          <w:numId w:val="37"/>
        </w:numPr>
        <w:tabs>
          <w:tab w:val="left" w:pos="723"/>
          <w:tab w:val="left" w:pos="725"/>
        </w:tabs>
        <w:spacing w:line="244" w:lineRule="auto"/>
        <w:ind w:right="1233"/>
      </w:pPr>
      <w:r>
        <w:t>Do podjęcia studiów</w:t>
      </w:r>
      <w:r>
        <w:rPr>
          <w:spacing w:val="-6"/>
        </w:rPr>
        <w:t xml:space="preserve"> </w:t>
      </w:r>
      <w:r>
        <w:t>w</w:t>
      </w:r>
      <w:r>
        <w:rPr>
          <w:spacing w:val="-2"/>
        </w:rPr>
        <w:t xml:space="preserve"> </w:t>
      </w:r>
      <w:r>
        <w:t>uczelni</w:t>
      </w:r>
      <w:r>
        <w:rPr>
          <w:spacing w:val="-1"/>
        </w:rPr>
        <w:t xml:space="preserve"> </w:t>
      </w:r>
      <w:r>
        <w:t xml:space="preserve">dopuszczona jest osoba posiadająca świadectwo </w:t>
      </w:r>
      <w:r>
        <w:rPr>
          <w:spacing w:val="-2"/>
        </w:rPr>
        <w:t>dojrzałości.</w:t>
      </w:r>
    </w:p>
    <w:p w:rsidR="002A022B" w:rsidRDefault="00EE00E2" w:rsidP="00925174">
      <w:pPr>
        <w:pStyle w:val="Akapitzlist"/>
        <w:numPr>
          <w:ilvl w:val="0"/>
          <w:numId w:val="37"/>
        </w:numPr>
        <w:tabs>
          <w:tab w:val="left" w:pos="725"/>
        </w:tabs>
        <w:spacing w:line="244" w:lineRule="auto"/>
        <w:ind w:right="762"/>
      </w:pPr>
      <w:r>
        <w:t>Przyjęcie</w:t>
      </w:r>
      <w:r>
        <w:rPr>
          <w:spacing w:val="40"/>
        </w:rPr>
        <w:t xml:space="preserve"> </w:t>
      </w:r>
      <w:r>
        <w:t>w poczet</w:t>
      </w:r>
      <w:r>
        <w:rPr>
          <w:spacing w:val="36"/>
        </w:rPr>
        <w:t xml:space="preserve"> </w:t>
      </w:r>
      <w:r>
        <w:t>studentów</w:t>
      </w:r>
      <w:r>
        <w:rPr>
          <w:spacing w:val="30"/>
        </w:rPr>
        <w:t xml:space="preserve"> </w:t>
      </w:r>
      <w:r>
        <w:t>uczelni</w:t>
      </w:r>
      <w:r>
        <w:rPr>
          <w:spacing w:val="34"/>
        </w:rPr>
        <w:t xml:space="preserve"> </w:t>
      </w:r>
      <w:r>
        <w:t>następuje</w:t>
      </w:r>
      <w:r>
        <w:rPr>
          <w:spacing w:val="34"/>
        </w:rPr>
        <w:t xml:space="preserve"> </w:t>
      </w:r>
      <w:r>
        <w:t>z</w:t>
      </w:r>
      <w:r>
        <w:rPr>
          <w:spacing w:val="35"/>
        </w:rPr>
        <w:t xml:space="preserve"> </w:t>
      </w:r>
      <w:r>
        <w:t>chwilą</w:t>
      </w:r>
      <w:r>
        <w:rPr>
          <w:spacing w:val="36"/>
        </w:rPr>
        <w:t xml:space="preserve"> </w:t>
      </w:r>
      <w:r>
        <w:t>immatrykulacji</w:t>
      </w:r>
      <w:r>
        <w:rPr>
          <w:spacing w:val="35"/>
        </w:rPr>
        <w:t xml:space="preserve"> </w:t>
      </w:r>
      <w:r>
        <w:t>i</w:t>
      </w:r>
      <w:r>
        <w:rPr>
          <w:spacing w:val="32"/>
        </w:rPr>
        <w:t xml:space="preserve"> </w:t>
      </w:r>
      <w:r>
        <w:t xml:space="preserve">złożenia </w:t>
      </w:r>
      <w:r>
        <w:rPr>
          <w:spacing w:val="-2"/>
        </w:rPr>
        <w:t>ślubowania.</w:t>
      </w:r>
    </w:p>
    <w:p w:rsidR="002A022B" w:rsidRDefault="00EE00E2">
      <w:pPr>
        <w:pStyle w:val="Akapitzlist"/>
        <w:numPr>
          <w:ilvl w:val="0"/>
          <w:numId w:val="37"/>
        </w:numPr>
        <w:tabs>
          <w:tab w:val="left" w:pos="723"/>
          <w:tab w:val="left" w:pos="725"/>
        </w:tabs>
        <w:spacing w:before="2" w:line="244" w:lineRule="auto"/>
        <w:ind w:right="694"/>
      </w:pPr>
      <w:r>
        <w:t>Absolwenci uczelni otrzymują dyplom ukończenia studiów pierwszego stopnia i tytuł zawodowy: licencjat.</w:t>
      </w:r>
    </w:p>
    <w:p w:rsidR="002A022B" w:rsidRDefault="00EE00E2">
      <w:pPr>
        <w:pStyle w:val="Nagwek2"/>
        <w:spacing w:before="238"/>
        <w:ind w:left="12" w:right="138"/>
      </w:pPr>
      <w:bookmarkStart w:id="3" w:name="§_3"/>
      <w:bookmarkEnd w:id="3"/>
      <w:r>
        <w:t>§</w:t>
      </w:r>
      <w:r>
        <w:rPr>
          <w:spacing w:val="2"/>
        </w:rPr>
        <w:t xml:space="preserve"> </w:t>
      </w:r>
      <w:r>
        <w:rPr>
          <w:spacing w:val="-10"/>
        </w:rPr>
        <w:t>3</w:t>
      </w:r>
    </w:p>
    <w:p w:rsidR="002A022B" w:rsidRDefault="002A022B">
      <w:pPr>
        <w:pStyle w:val="Tekstpodstawowy"/>
        <w:spacing w:before="11"/>
        <w:ind w:left="0" w:firstLine="0"/>
        <w:rPr>
          <w:rFonts w:ascii="Arial"/>
          <w:b/>
        </w:rPr>
      </w:pPr>
    </w:p>
    <w:p w:rsidR="002A022B" w:rsidRDefault="00EE00E2">
      <w:pPr>
        <w:pStyle w:val="Tekstpodstawowy"/>
        <w:ind w:left="5" w:firstLine="0"/>
      </w:pPr>
      <w:r>
        <w:t>Przełożonym</w:t>
      </w:r>
      <w:r>
        <w:rPr>
          <w:spacing w:val="-8"/>
        </w:rPr>
        <w:t xml:space="preserve"> </w:t>
      </w:r>
      <w:r>
        <w:t>wszystkich</w:t>
      </w:r>
      <w:r>
        <w:rPr>
          <w:spacing w:val="-9"/>
        </w:rPr>
        <w:t xml:space="preserve"> </w:t>
      </w:r>
      <w:r>
        <w:t>studentów</w:t>
      </w:r>
      <w:r>
        <w:rPr>
          <w:spacing w:val="-14"/>
        </w:rPr>
        <w:t xml:space="preserve"> </w:t>
      </w:r>
      <w:r>
        <w:t>uczelni</w:t>
      </w:r>
      <w:r>
        <w:rPr>
          <w:spacing w:val="-13"/>
        </w:rPr>
        <w:t xml:space="preserve"> </w:t>
      </w:r>
      <w:r>
        <w:t>jest</w:t>
      </w:r>
      <w:r>
        <w:rPr>
          <w:spacing w:val="-10"/>
        </w:rPr>
        <w:t xml:space="preserve"> </w:t>
      </w:r>
      <w:r w:rsidR="00925174">
        <w:rPr>
          <w:spacing w:val="-2"/>
        </w:rPr>
        <w:t>Rektor.</w:t>
      </w:r>
    </w:p>
    <w:p w:rsidR="002A022B" w:rsidRDefault="00EE00E2">
      <w:pPr>
        <w:pStyle w:val="Nagwek2"/>
        <w:spacing w:before="247"/>
        <w:ind w:left="12" w:right="138"/>
      </w:pPr>
      <w:bookmarkStart w:id="4" w:name="§_4"/>
      <w:bookmarkEnd w:id="4"/>
      <w:r>
        <w:t>§</w:t>
      </w:r>
      <w:r>
        <w:rPr>
          <w:spacing w:val="2"/>
        </w:rPr>
        <w:t xml:space="preserve"> </w:t>
      </w:r>
      <w:r>
        <w:rPr>
          <w:spacing w:val="-10"/>
        </w:rPr>
        <w:t>4</w:t>
      </w:r>
    </w:p>
    <w:p w:rsidR="002A022B" w:rsidRDefault="002A022B">
      <w:pPr>
        <w:pStyle w:val="Tekstpodstawowy"/>
        <w:spacing w:before="11"/>
        <w:ind w:left="0" w:firstLine="0"/>
        <w:rPr>
          <w:rFonts w:ascii="Arial"/>
          <w:b/>
        </w:rPr>
      </w:pPr>
    </w:p>
    <w:p w:rsidR="002A022B" w:rsidRDefault="00EE00E2">
      <w:pPr>
        <w:pStyle w:val="Akapitzlist"/>
        <w:numPr>
          <w:ilvl w:val="0"/>
          <w:numId w:val="36"/>
        </w:numPr>
        <w:tabs>
          <w:tab w:val="left" w:pos="724"/>
        </w:tabs>
        <w:ind w:left="724" w:hanging="364"/>
      </w:pPr>
      <w:r>
        <w:t>Nauczyciele</w:t>
      </w:r>
      <w:r>
        <w:rPr>
          <w:spacing w:val="-14"/>
        </w:rPr>
        <w:t xml:space="preserve"> </w:t>
      </w:r>
      <w:r>
        <w:t>akademiccy</w:t>
      </w:r>
      <w:r>
        <w:rPr>
          <w:spacing w:val="-8"/>
        </w:rPr>
        <w:t xml:space="preserve"> </w:t>
      </w:r>
      <w:r>
        <w:t>i</w:t>
      </w:r>
      <w:r>
        <w:rPr>
          <w:spacing w:val="-12"/>
        </w:rPr>
        <w:t xml:space="preserve"> </w:t>
      </w:r>
      <w:r>
        <w:t>studenci</w:t>
      </w:r>
      <w:r>
        <w:rPr>
          <w:spacing w:val="-11"/>
        </w:rPr>
        <w:t xml:space="preserve"> </w:t>
      </w:r>
      <w:r>
        <w:t>tworzą</w:t>
      </w:r>
      <w:r>
        <w:rPr>
          <w:spacing w:val="-7"/>
        </w:rPr>
        <w:t xml:space="preserve"> </w:t>
      </w:r>
      <w:r>
        <w:t>wspólnotę</w:t>
      </w:r>
      <w:r>
        <w:rPr>
          <w:spacing w:val="-7"/>
        </w:rPr>
        <w:t xml:space="preserve"> </w:t>
      </w:r>
      <w:r>
        <w:rPr>
          <w:spacing w:val="-2"/>
        </w:rPr>
        <w:t>akademicka.</w:t>
      </w:r>
    </w:p>
    <w:p w:rsidR="002A022B" w:rsidRDefault="00EE00E2">
      <w:pPr>
        <w:pStyle w:val="Akapitzlist"/>
        <w:numPr>
          <w:ilvl w:val="0"/>
          <w:numId w:val="36"/>
        </w:numPr>
        <w:tabs>
          <w:tab w:val="left" w:pos="723"/>
          <w:tab w:val="left" w:pos="725"/>
        </w:tabs>
        <w:spacing w:before="1" w:line="249" w:lineRule="auto"/>
        <w:ind w:right="662" w:hanging="361"/>
      </w:pPr>
      <w:r>
        <w:t>Przełożonym</w:t>
      </w:r>
      <w:r>
        <w:rPr>
          <w:spacing w:val="-4"/>
        </w:rPr>
        <w:t xml:space="preserve"> </w:t>
      </w:r>
      <w:r>
        <w:t>i</w:t>
      </w:r>
      <w:r>
        <w:rPr>
          <w:spacing w:val="-7"/>
        </w:rPr>
        <w:t xml:space="preserve"> </w:t>
      </w:r>
      <w:r>
        <w:t>opiekunem</w:t>
      </w:r>
      <w:r>
        <w:rPr>
          <w:spacing w:val="-4"/>
        </w:rPr>
        <w:t xml:space="preserve"> </w:t>
      </w:r>
      <w:r>
        <w:t>studentów</w:t>
      </w:r>
      <w:r>
        <w:rPr>
          <w:spacing w:val="-4"/>
        </w:rPr>
        <w:t xml:space="preserve"> </w:t>
      </w:r>
      <w:r>
        <w:t>danego</w:t>
      </w:r>
      <w:r>
        <w:rPr>
          <w:spacing w:val="-1"/>
        </w:rPr>
        <w:t xml:space="preserve"> </w:t>
      </w:r>
      <w:r>
        <w:t>kierunku</w:t>
      </w:r>
      <w:r>
        <w:rPr>
          <w:spacing w:val="-1"/>
        </w:rPr>
        <w:t xml:space="preserve"> </w:t>
      </w:r>
      <w:r>
        <w:t>jest</w:t>
      </w:r>
      <w:r>
        <w:rPr>
          <w:spacing w:val="-3"/>
        </w:rPr>
        <w:t xml:space="preserve"> </w:t>
      </w:r>
      <w:r>
        <w:t>Dziekan,</w:t>
      </w:r>
      <w:r>
        <w:rPr>
          <w:spacing w:val="-2"/>
        </w:rPr>
        <w:t xml:space="preserve"> </w:t>
      </w:r>
      <w:r>
        <w:t>a</w:t>
      </w:r>
      <w:r>
        <w:rPr>
          <w:spacing w:val="-2"/>
        </w:rPr>
        <w:t xml:space="preserve"> </w:t>
      </w:r>
      <w:r>
        <w:t>poszczególnych roczników są wskazani przez niego nauczyciele akademiccy Uczelni.</w:t>
      </w:r>
    </w:p>
    <w:p w:rsidR="002A022B" w:rsidRDefault="00EE00E2">
      <w:pPr>
        <w:pStyle w:val="Akapitzlist"/>
        <w:numPr>
          <w:ilvl w:val="0"/>
          <w:numId w:val="36"/>
        </w:numPr>
        <w:tabs>
          <w:tab w:val="left" w:pos="723"/>
          <w:tab w:val="left" w:pos="725"/>
        </w:tabs>
        <w:spacing w:line="244" w:lineRule="auto"/>
        <w:ind w:right="697" w:hanging="361"/>
      </w:pPr>
      <w:r>
        <w:t>Reprezentantem interesów i wyrazicielem opinii studentów wobec władz Uczelni jest Samorząd Studencki.</w:t>
      </w:r>
    </w:p>
    <w:p w:rsidR="002A022B" w:rsidRDefault="00EE00E2">
      <w:pPr>
        <w:pStyle w:val="Nagwek2"/>
        <w:numPr>
          <w:ilvl w:val="0"/>
          <w:numId w:val="39"/>
        </w:numPr>
        <w:tabs>
          <w:tab w:val="left" w:pos="3869"/>
        </w:tabs>
        <w:spacing w:before="228"/>
        <w:ind w:left="3869" w:right="0" w:hanging="239"/>
        <w:jc w:val="left"/>
      </w:pPr>
      <w:bookmarkStart w:id="5" w:name="2._Organizacja_studiów"/>
      <w:bookmarkEnd w:id="5"/>
      <w:r>
        <w:t>Organizacja</w:t>
      </w:r>
      <w:r>
        <w:rPr>
          <w:spacing w:val="-11"/>
        </w:rPr>
        <w:t xml:space="preserve"> </w:t>
      </w:r>
      <w:r>
        <w:rPr>
          <w:spacing w:val="-2"/>
        </w:rPr>
        <w:t>studiów</w:t>
      </w:r>
    </w:p>
    <w:p w:rsidR="002A022B" w:rsidRDefault="002A022B">
      <w:pPr>
        <w:pStyle w:val="Tekstpodstawowy"/>
        <w:spacing w:before="3"/>
        <w:ind w:left="0" w:firstLine="0"/>
        <w:rPr>
          <w:rFonts w:ascii="Arial"/>
          <w:b/>
        </w:rPr>
      </w:pPr>
    </w:p>
    <w:p w:rsidR="002A022B" w:rsidRDefault="00EE00E2">
      <w:pPr>
        <w:ind w:left="12" w:right="138"/>
        <w:jc w:val="center"/>
        <w:rPr>
          <w:rFonts w:ascii="Arial" w:hAnsi="Arial"/>
          <w:b/>
        </w:rPr>
      </w:pPr>
      <w:r>
        <w:rPr>
          <w:rFonts w:ascii="Arial" w:hAnsi="Arial"/>
          <w:b/>
        </w:rPr>
        <w:t>§</w:t>
      </w:r>
      <w:r>
        <w:rPr>
          <w:rFonts w:ascii="Arial" w:hAnsi="Arial"/>
          <w:b/>
          <w:spacing w:val="2"/>
        </w:rPr>
        <w:t xml:space="preserve"> </w:t>
      </w:r>
      <w:r>
        <w:rPr>
          <w:rFonts w:ascii="Arial" w:hAnsi="Arial"/>
          <w:b/>
          <w:spacing w:val="-10"/>
        </w:rPr>
        <w:t>5</w:t>
      </w:r>
    </w:p>
    <w:p w:rsidR="002A022B" w:rsidRDefault="002A022B">
      <w:pPr>
        <w:pStyle w:val="Tekstpodstawowy"/>
        <w:spacing w:before="11"/>
        <w:ind w:left="0" w:firstLine="0"/>
        <w:rPr>
          <w:rFonts w:ascii="Arial"/>
          <w:b/>
        </w:rPr>
      </w:pPr>
    </w:p>
    <w:p w:rsidR="002A022B" w:rsidRDefault="00EE00E2">
      <w:pPr>
        <w:pStyle w:val="Akapitzlist"/>
        <w:numPr>
          <w:ilvl w:val="0"/>
          <w:numId w:val="35"/>
        </w:numPr>
        <w:tabs>
          <w:tab w:val="left" w:pos="723"/>
          <w:tab w:val="left" w:pos="725"/>
        </w:tabs>
        <w:ind w:right="170"/>
      </w:pPr>
      <w:r>
        <w:t>Rok</w:t>
      </w:r>
      <w:r>
        <w:rPr>
          <w:spacing w:val="40"/>
        </w:rPr>
        <w:t xml:space="preserve"> </w:t>
      </w:r>
      <w:r>
        <w:t>akademicki</w:t>
      </w:r>
      <w:r>
        <w:rPr>
          <w:spacing w:val="39"/>
        </w:rPr>
        <w:t xml:space="preserve"> </w:t>
      </w:r>
      <w:r>
        <w:t>rozpoczyna</w:t>
      </w:r>
      <w:r>
        <w:rPr>
          <w:spacing w:val="40"/>
        </w:rPr>
        <w:t xml:space="preserve"> </w:t>
      </w:r>
      <w:r>
        <w:t>się</w:t>
      </w:r>
      <w:r>
        <w:rPr>
          <w:spacing w:val="37"/>
        </w:rPr>
        <w:t xml:space="preserve"> </w:t>
      </w:r>
      <w:r>
        <w:t>1</w:t>
      </w:r>
      <w:r>
        <w:rPr>
          <w:spacing w:val="40"/>
        </w:rPr>
        <w:t xml:space="preserve"> </w:t>
      </w:r>
      <w:r>
        <w:t>października</w:t>
      </w:r>
      <w:r>
        <w:rPr>
          <w:spacing w:val="38"/>
        </w:rPr>
        <w:t xml:space="preserve"> </w:t>
      </w:r>
      <w:r>
        <w:t>i</w:t>
      </w:r>
      <w:r>
        <w:rPr>
          <w:spacing w:val="37"/>
        </w:rPr>
        <w:t xml:space="preserve"> </w:t>
      </w:r>
      <w:r>
        <w:t>trwa</w:t>
      </w:r>
      <w:r>
        <w:rPr>
          <w:spacing w:val="40"/>
        </w:rPr>
        <w:t xml:space="preserve"> </w:t>
      </w:r>
      <w:r>
        <w:t>do</w:t>
      </w:r>
      <w:r>
        <w:rPr>
          <w:spacing w:val="37"/>
        </w:rPr>
        <w:t xml:space="preserve"> </w:t>
      </w:r>
      <w:r>
        <w:t>30</w:t>
      </w:r>
      <w:r>
        <w:rPr>
          <w:spacing w:val="40"/>
        </w:rPr>
        <w:t xml:space="preserve"> </w:t>
      </w:r>
      <w:r>
        <w:t>września</w:t>
      </w:r>
      <w:r>
        <w:rPr>
          <w:spacing w:val="40"/>
        </w:rPr>
        <w:t xml:space="preserve"> </w:t>
      </w:r>
      <w:r>
        <w:t>następnego</w:t>
      </w:r>
      <w:r>
        <w:rPr>
          <w:spacing w:val="40"/>
        </w:rPr>
        <w:t xml:space="preserve"> </w:t>
      </w:r>
      <w:r>
        <w:t xml:space="preserve">roku </w:t>
      </w:r>
      <w:r>
        <w:rPr>
          <w:spacing w:val="-2"/>
        </w:rPr>
        <w:t>kalendarzowego.</w:t>
      </w:r>
    </w:p>
    <w:p w:rsidR="002A022B" w:rsidRDefault="00EE00E2">
      <w:pPr>
        <w:pStyle w:val="Akapitzlist"/>
        <w:numPr>
          <w:ilvl w:val="0"/>
          <w:numId w:val="35"/>
        </w:numPr>
        <w:tabs>
          <w:tab w:val="left" w:pos="723"/>
          <w:tab w:val="left" w:pos="725"/>
        </w:tabs>
        <w:spacing w:before="7"/>
        <w:ind w:right="177"/>
      </w:pPr>
      <w:r>
        <w:t>Przed</w:t>
      </w:r>
      <w:r>
        <w:rPr>
          <w:spacing w:val="35"/>
        </w:rPr>
        <w:t xml:space="preserve"> </w:t>
      </w:r>
      <w:r>
        <w:t>rozpoczęciem</w:t>
      </w:r>
      <w:r>
        <w:rPr>
          <w:spacing w:val="33"/>
        </w:rPr>
        <w:t xml:space="preserve"> </w:t>
      </w:r>
      <w:r>
        <w:t>każdego</w:t>
      </w:r>
      <w:r>
        <w:rPr>
          <w:spacing w:val="36"/>
        </w:rPr>
        <w:t xml:space="preserve"> </w:t>
      </w:r>
      <w:r>
        <w:t>roku</w:t>
      </w:r>
      <w:r>
        <w:rPr>
          <w:spacing w:val="40"/>
        </w:rPr>
        <w:t xml:space="preserve"> </w:t>
      </w:r>
      <w:r>
        <w:t>akademickiego</w:t>
      </w:r>
      <w:r>
        <w:rPr>
          <w:spacing w:val="37"/>
        </w:rPr>
        <w:t xml:space="preserve"> </w:t>
      </w:r>
      <w:r>
        <w:t>Rektor</w:t>
      </w:r>
      <w:r>
        <w:rPr>
          <w:spacing w:val="33"/>
        </w:rPr>
        <w:t xml:space="preserve"> </w:t>
      </w:r>
      <w:r>
        <w:t>na</w:t>
      </w:r>
      <w:r>
        <w:rPr>
          <w:spacing w:val="35"/>
        </w:rPr>
        <w:t xml:space="preserve"> </w:t>
      </w:r>
      <w:r>
        <w:t>podstawie</w:t>
      </w:r>
      <w:r>
        <w:rPr>
          <w:spacing w:val="40"/>
        </w:rPr>
        <w:t xml:space="preserve"> </w:t>
      </w:r>
      <w:r>
        <w:t>planów</w:t>
      </w:r>
      <w:r>
        <w:rPr>
          <w:spacing w:val="29"/>
        </w:rPr>
        <w:t xml:space="preserve"> </w:t>
      </w:r>
      <w:r>
        <w:t>studiów ustala zasady organizacji roku akademickiego określając:</w:t>
      </w:r>
    </w:p>
    <w:p w:rsidR="002A022B" w:rsidRDefault="00EE00E2">
      <w:pPr>
        <w:pStyle w:val="Akapitzlist"/>
        <w:numPr>
          <w:ilvl w:val="1"/>
          <w:numId w:val="35"/>
        </w:numPr>
        <w:tabs>
          <w:tab w:val="left" w:pos="1444"/>
        </w:tabs>
        <w:spacing w:before="6"/>
        <w:ind w:left="1444" w:hanging="364"/>
      </w:pPr>
      <w:r>
        <w:t>czas</w:t>
      </w:r>
      <w:r>
        <w:rPr>
          <w:spacing w:val="-8"/>
        </w:rPr>
        <w:t xml:space="preserve"> </w:t>
      </w:r>
      <w:r>
        <w:t>trwania</w:t>
      </w:r>
      <w:r>
        <w:rPr>
          <w:spacing w:val="-6"/>
        </w:rPr>
        <w:t xml:space="preserve"> </w:t>
      </w:r>
      <w:r>
        <w:rPr>
          <w:spacing w:val="-2"/>
        </w:rPr>
        <w:t>semestrów;</w:t>
      </w:r>
    </w:p>
    <w:p w:rsidR="002A022B" w:rsidRDefault="00EE00E2">
      <w:pPr>
        <w:pStyle w:val="Akapitzlist"/>
        <w:numPr>
          <w:ilvl w:val="1"/>
          <w:numId w:val="35"/>
        </w:numPr>
        <w:tabs>
          <w:tab w:val="left" w:pos="1444"/>
        </w:tabs>
        <w:spacing w:before="5"/>
        <w:ind w:left="1444" w:hanging="364"/>
      </w:pPr>
      <w:r>
        <w:t>czas</w:t>
      </w:r>
      <w:r>
        <w:rPr>
          <w:spacing w:val="-10"/>
        </w:rPr>
        <w:t xml:space="preserve"> </w:t>
      </w:r>
      <w:r>
        <w:t>trwania</w:t>
      </w:r>
      <w:r>
        <w:rPr>
          <w:spacing w:val="-7"/>
        </w:rPr>
        <w:t xml:space="preserve"> </w:t>
      </w:r>
      <w:r>
        <w:t>ferii</w:t>
      </w:r>
      <w:r>
        <w:rPr>
          <w:spacing w:val="-7"/>
        </w:rPr>
        <w:t xml:space="preserve"> </w:t>
      </w:r>
      <w:r>
        <w:t>w</w:t>
      </w:r>
      <w:r>
        <w:rPr>
          <w:spacing w:val="-11"/>
        </w:rPr>
        <w:t xml:space="preserve"> </w:t>
      </w:r>
      <w:r>
        <w:t>poszczególnych</w:t>
      </w:r>
      <w:r>
        <w:rPr>
          <w:spacing w:val="-1"/>
        </w:rPr>
        <w:t xml:space="preserve"> </w:t>
      </w:r>
      <w:r>
        <w:rPr>
          <w:spacing w:val="-2"/>
        </w:rPr>
        <w:t>semestrach;</w:t>
      </w:r>
    </w:p>
    <w:p w:rsidR="002A022B" w:rsidRDefault="00EE00E2">
      <w:pPr>
        <w:pStyle w:val="Akapitzlist"/>
        <w:numPr>
          <w:ilvl w:val="1"/>
          <w:numId w:val="35"/>
        </w:numPr>
        <w:tabs>
          <w:tab w:val="left" w:pos="1444"/>
        </w:tabs>
        <w:spacing w:before="1"/>
        <w:ind w:left="1444" w:hanging="364"/>
      </w:pPr>
      <w:r>
        <w:t>czas</w:t>
      </w:r>
      <w:r>
        <w:rPr>
          <w:spacing w:val="-11"/>
        </w:rPr>
        <w:t xml:space="preserve"> </w:t>
      </w:r>
      <w:r>
        <w:t>trwania</w:t>
      </w:r>
      <w:r>
        <w:rPr>
          <w:spacing w:val="-5"/>
        </w:rPr>
        <w:t xml:space="preserve"> </w:t>
      </w:r>
      <w:r>
        <w:t>sesji</w:t>
      </w:r>
      <w:r>
        <w:rPr>
          <w:spacing w:val="-9"/>
        </w:rPr>
        <w:t xml:space="preserve"> </w:t>
      </w:r>
      <w:r>
        <w:t>egzaminacyjnej</w:t>
      </w:r>
      <w:r>
        <w:rPr>
          <w:spacing w:val="-8"/>
        </w:rPr>
        <w:t xml:space="preserve"> </w:t>
      </w:r>
      <w:r>
        <w:t>w</w:t>
      </w:r>
      <w:r>
        <w:rPr>
          <w:spacing w:val="-9"/>
        </w:rPr>
        <w:t xml:space="preserve"> </w:t>
      </w:r>
      <w:r>
        <w:t>każdym</w:t>
      </w:r>
      <w:r>
        <w:rPr>
          <w:spacing w:val="-7"/>
        </w:rPr>
        <w:t xml:space="preserve"> </w:t>
      </w:r>
      <w:r>
        <w:t>semestrze</w:t>
      </w:r>
      <w:r>
        <w:rPr>
          <w:spacing w:val="-6"/>
        </w:rPr>
        <w:t xml:space="preserve"> </w:t>
      </w:r>
      <w:r>
        <w:t>i</w:t>
      </w:r>
      <w:r>
        <w:rPr>
          <w:spacing w:val="-8"/>
        </w:rPr>
        <w:t xml:space="preserve"> </w:t>
      </w:r>
      <w:r>
        <w:t>sesji</w:t>
      </w:r>
      <w:r>
        <w:rPr>
          <w:spacing w:val="-7"/>
        </w:rPr>
        <w:t xml:space="preserve"> </w:t>
      </w:r>
      <w:r>
        <w:rPr>
          <w:spacing w:val="-2"/>
        </w:rPr>
        <w:t>poprawkowej</w:t>
      </w:r>
    </w:p>
    <w:p w:rsidR="002A022B" w:rsidRDefault="00EE00E2">
      <w:pPr>
        <w:pStyle w:val="Akapitzlist"/>
        <w:numPr>
          <w:ilvl w:val="0"/>
          <w:numId w:val="35"/>
        </w:numPr>
        <w:tabs>
          <w:tab w:val="left" w:pos="723"/>
          <w:tab w:val="left" w:pos="725"/>
        </w:tabs>
        <w:spacing w:before="10"/>
        <w:ind w:right="158"/>
      </w:pPr>
      <w:r>
        <w:t>Szczegółową</w:t>
      </w:r>
      <w:r>
        <w:rPr>
          <w:spacing w:val="33"/>
        </w:rPr>
        <w:t xml:space="preserve"> </w:t>
      </w:r>
      <w:r>
        <w:t>organizację</w:t>
      </w:r>
      <w:r>
        <w:rPr>
          <w:spacing w:val="38"/>
        </w:rPr>
        <w:t xml:space="preserve"> </w:t>
      </w:r>
      <w:r>
        <w:t>roku</w:t>
      </w:r>
      <w:r>
        <w:rPr>
          <w:spacing w:val="31"/>
        </w:rPr>
        <w:t xml:space="preserve"> </w:t>
      </w:r>
      <w:r>
        <w:t>akademickiego</w:t>
      </w:r>
      <w:r>
        <w:rPr>
          <w:spacing w:val="29"/>
        </w:rPr>
        <w:t xml:space="preserve"> </w:t>
      </w:r>
      <w:r>
        <w:t>określa</w:t>
      </w:r>
      <w:r>
        <w:rPr>
          <w:spacing w:val="36"/>
        </w:rPr>
        <w:t xml:space="preserve"> </w:t>
      </w:r>
      <w:r>
        <w:t>rektor</w:t>
      </w:r>
      <w:r>
        <w:rPr>
          <w:spacing w:val="33"/>
        </w:rPr>
        <w:t xml:space="preserve"> </w:t>
      </w:r>
      <w:r>
        <w:t>i</w:t>
      </w:r>
      <w:r>
        <w:rPr>
          <w:spacing w:val="31"/>
        </w:rPr>
        <w:t xml:space="preserve"> </w:t>
      </w:r>
      <w:r>
        <w:t>podaje</w:t>
      </w:r>
      <w:r>
        <w:rPr>
          <w:spacing w:val="32"/>
        </w:rPr>
        <w:t xml:space="preserve"> </w:t>
      </w:r>
      <w:r>
        <w:t>do</w:t>
      </w:r>
      <w:r>
        <w:rPr>
          <w:spacing w:val="36"/>
        </w:rPr>
        <w:t xml:space="preserve"> </w:t>
      </w:r>
      <w:r>
        <w:t>wiadomości na tydzień przed jego rozpoczęciem.</w:t>
      </w:r>
    </w:p>
    <w:p w:rsidR="002A022B" w:rsidRDefault="002A022B">
      <w:pPr>
        <w:pStyle w:val="Akapitzlist"/>
        <w:jc w:val="left"/>
        <w:sectPr w:rsidR="002A022B">
          <w:footerReference w:type="default" r:id="rId7"/>
          <w:type w:val="continuous"/>
          <w:pgSz w:w="11910" w:h="16840"/>
          <w:pgMar w:top="1020" w:right="992" w:bottom="920" w:left="1133" w:header="0" w:footer="729" w:gutter="0"/>
          <w:pgNumType w:start="1"/>
          <w:cols w:space="708"/>
        </w:sectPr>
      </w:pPr>
    </w:p>
    <w:p w:rsidR="002A022B" w:rsidRDefault="00EE00E2">
      <w:pPr>
        <w:pStyle w:val="Nagwek2"/>
        <w:spacing w:before="66"/>
        <w:ind w:left="12" w:right="138"/>
      </w:pPr>
      <w:bookmarkStart w:id="6" w:name="§_6"/>
      <w:bookmarkEnd w:id="6"/>
      <w:r>
        <w:lastRenderedPageBreak/>
        <w:t>§</w:t>
      </w:r>
      <w:r>
        <w:rPr>
          <w:spacing w:val="2"/>
        </w:rPr>
        <w:t xml:space="preserve"> </w:t>
      </w:r>
      <w:r>
        <w:rPr>
          <w:spacing w:val="-10"/>
        </w:rPr>
        <w:t>6</w:t>
      </w:r>
    </w:p>
    <w:p w:rsidR="002A022B" w:rsidRDefault="002A022B">
      <w:pPr>
        <w:pStyle w:val="Tekstpodstawowy"/>
        <w:spacing w:before="11"/>
        <w:ind w:left="0" w:firstLine="0"/>
        <w:rPr>
          <w:rFonts w:ascii="Arial"/>
          <w:b/>
        </w:rPr>
      </w:pPr>
    </w:p>
    <w:p w:rsidR="002A022B" w:rsidRDefault="00EE00E2">
      <w:pPr>
        <w:pStyle w:val="Akapitzlist"/>
        <w:numPr>
          <w:ilvl w:val="0"/>
          <w:numId w:val="34"/>
        </w:numPr>
        <w:tabs>
          <w:tab w:val="left" w:pos="724"/>
        </w:tabs>
        <w:ind w:left="724" w:hanging="364"/>
      </w:pPr>
      <w:r>
        <w:t>Rok</w:t>
      </w:r>
      <w:r>
        <w:rPr>
          <w:spacing w:val="-7"/>
        </w:rPr>
        <w:t xml:space="preserve"> </w:t>
      </w:r>
      <w:r>
        <w:t>akademicki</w:t>
      </w:r>
      <w:r>
        <w:rPr>
          <w:spacing w:val="-7"/>
        </w:rPr>
        <w:t xml:space="preserve"> </w:t>
      </w:r>
      <w:r>
        <w:rPr>
          <w:spacing w:val="-2"/>
        </w:rPr>
        <w:t>obejmuje:</w:t>
      </w:r>
    </w:p>
    <w:p w:rsidR="002A022B" w:rsidRDefault="00EE00E2">
      <w:pPr>
        <w:pStyle w:val="Akapitzlist"/>
        <w:numPr>
          <w:ilvl w:val="1"/>
          <w:numId w:val="34"/>
        </w:numPr>
        <w:tabs>
          <w:tab w:val="left" w:pos="1421"/>
        </w:tabs>
        <w:spacing w:before="5"/>
        <w:ind w:hanging="566"/>
      </w:pPr>
      <w:r>
        <w:t>dwa</w:t>
      </w:r>
      <w:r>
        <w:rPr>
          <w:spacing w:val="-4"/>
        </w:rPr>
        <w:t xml:space="preserve"> </w:t>
      </w:r>
      <w:r>
        <w:t>semestry:</w:t>
      </w:r>
      <w:r>
        <w:rPr>
          <w:spacing w:val="-4"/>
        </w:rPr>
        <w:t xml:space="preserve"> </w:t>
      </w:r>
      <w:r>
        <w:t>zimowy</w:t>
      </w:r>
      <w:r>
        <w:rPr>
          <w:spacing w:val="-2"/>
        </w:rPr>
        <w:t xml:space="preserve"> </w:t>
      </w:r>
      <w:r>
        <w:t>i</w:t>
      </w:r>
      <w:r>
        <w:rPr>
          <w:spacing w:val="-7"/>
        </w:rPr>
        <w:t xml:space="preserve"> </w:t>
      </w:r>
      <w:r>
        <w:rPr>
          <w:spacing w:val="-2"/>
        </w:rPr>
        <w:t>letni,</w:t>
      </w:r>
    </w:p>
    <w:p w:rsidR="002A022B" w:rsidRDefault="00EE00E2">
      <w:pPr>
        <w:pStyle w:val="Akapitzlist"/>
        <w:numPr>
          <w:ilvl w:val="1"/>
          <w:numId w:val="34"/>
        </w:numPr>
        <w:tabs>
          <w:tab w:val="left" w:pos="1421"/>
        </w:tabs>
        <w:spacing w:before="6"/>
        <w:ind w:hanging="566"/>
      </w:pPr>
      <w:r>
        <w:t>dwie</w:t>
      </w:r>
      <w:r>
        <w:rPr>
          <w:spacing w:val="-8"/>
        </w:rPr>
        <w:t xml:space="preserve"> </w:t>
      </w:r>
      <w:r>
        <w:t>sesje</w:t>
      </w:r>
      <w:r>
        <w:rPr>
          <w:spacing w:val="-9"/>
        </w:rPr>
        <w:t xml:space="preserve"> </w:t>
      </w:r>
      <w:r>
        <w:t>egzaminacyjne:</w:t>
      </w:r>
      <w:r>
        <w:rPr>
          <w:spacing w:val="-7"/>
        </w:rPr>
        <w:t xml:space="preserve"> </w:t>
      </w:r>
      <w:r>
        <w:t>zimową</w:t>
      </w:r>
      <w:r>
        <w:rPr>
          <w:spacing w:val="-3"/>
        </w:rPr>
        <w:t xml:space="preserve"> </w:t>
      </w:r>
      <w:r>
        <w:t>i</w:t>
      </w:r>
      <w:r>
        <w:rPr>
          <w:spacing w:val="-12"/>
        </w:rPr>
        <w:t xml:space="preserve"> </w:t>
      </w:r>
      <w:r>
        <w:rPr>
          <w:spacing w:val="-2"/>
        </w:rPr>
        <w:t>letnią,</w:t>
      </w:r>
    </w:p>
    <w:p w:rsidR="002A022B" w:rsidRDefault="00EE00E2">
      <w:pPr>
        <w:pStyle w:val="Akapitzlist"/>
        <w:numPr>
          <w:ilvl w:val="1"/>
          <w:numId w:val="34"/>
        </w:numPr>
        <w:tabs>
          <w:tab w:val="left" w:pos="1421"/>
        </w:tabs>
        <w:spacing w:before="6"/>
        <w:ind w:hanging="566"/>
      </w:pPr>
      <w:r>
        <w:t>praktyki</w:t>
      </w:r>
      <w:r>
        <w:rPr>
          <w:spacing w:val="-2"/>
        </w:rPr>
        <w:t xml:space="preserve"> </w:t>
      </w:r>
      <w:r>
        <w:t>zawodowe</w:t>
      </w:r>
      <w:r>
        <w:rPr>
          <w:spacing w:val="2"/>
        </w:rPr>
        <w:t xml:space="preserve"> </w:t>
      </w:r>
      <w:r>
        <w:t>w</w:t>
      </w:r>
      <w:r>
        <w:rPr>
          <w:spacing w:val="-2"/>
        </w:rPr>
        <w:t xml:space="preserve"> </w:t>
      </w:r>
      <w:r>
        <w:t>różnych</w:t>
      </w:r>
      <w:r>
        <w:rPr>
          <w:spacing w:val="-1"/>
        </w:rPr>
        <w:t xml:space="preserve"> </w:t>
      </w:r>
      <w:r>
        <w:rPr>
          <w:spacing w:val="-2"/>
        </w:rPr>
        <w:t>formach,</w:t>
      </w:r>
    </w:p>
    <w:p w:rsidR="002A022B" w:rsidRDefault="00EE00E2">
      <w:pPr>
        <w:pStyle w:val="Akapitzlist"/>
        <w:numPr>
          <w:ilvl w:val="1"/>
          <w:numId w:val="34"/>
        </w:numPr>
        <w:tabs>
          <w:tab w:val="left" w:pos="1421"/>
        </w:tabs>
        <w:ind w:hanging="566"/>
      </w:pPr>
      <w:r>
        <w:t>przerwę</w:t>
      </w:r>
      <w:r>
        <w:rPr>
          <w:spacing w:val="-6"/>
        </w:rPr>
        <w:t xml:space="preserve"> </w:t>
      </w:r>
      <w:r>
        <w:t>wakacyjną,</w:t>
      </w:r>
      <w:r>
        <w:rPr>
          <w:spacing w:val="-2"/>
        </w:rPr>
        <w:t xml:space="preserve"> </w:t>
      </w:r>
      <w:r>
        <w:t>trwającą</w:t>
      </w:r>
      <w:r>
        <w:rPr>
          <w:spacing w:val="-8"/>
        </w:rPr>
        <w:t xml:space="preserve"> </w:t>
      </w:r>
      <w:r>
        <w:t>nie</w:t>
      </w:r>
      <w:r>
        <w:rPr>
          <w:spacing w:val="-8"/>
        </w:rPr>
        <w:t xml:space="preserve"> </w:t>
      </w:r>
      <w:r>
        <w:t>krócej</w:t>
      </w:r>
      <w:r>
        <w:rPr>
          <w:spacing w:val="-13"/>
        </w:rPr>
        <w:t xml:space="preserve"> </w:t>
      </w:r>
      <w:r>
        <w:t>niż</w:t>
      </w:r>
      <w:r>
        <w:rPr>
          <w:spacing w:val="-9"/>
        </w:rPr>
        <w:t xml:space="preserve"> </w:t>
      </w:r>
      <w:r>
        <w:t>8</w:t>
      </w:r>
      <w:r>
        <w:rPr>
          <w:spacing w:val="-4"/>
        </w:rPr>
        <w:t xml:space="preserve"> </w:t>
      </w:r>
      <w:r>
        <w:rPr>
          <w:spacing w:val="-2"/>
        </w:rPr>
        <w:t>tygodni.</w:t>
      </w:r>
    </w:p>
    <w:p w:rsidR="002A022B" w:rsidRDefault="00EE00E2">
      <w:pPr>
        <w:pStyle w:val="Akapitzlist"/>
        <w:numPr>
          <w:ilvl w:val="0"/>
          <w:numId w:val="34"/>
        </w:numPr>
        <w:tabs>
          <w:tab w:val="left" w:pos="723"/>
          <w:tab w:val="left" w:pos="725"/>
        </w:tabs>
        <w:spacing w:before="11"/>
        <w:ind w:right="807" w:hanging="361"/>
      </w:pPr>
      <w:r>
        <w:t xml:space="preserve">Rektor może ustanowić w ciągu roku akademickiego dodatkowe dni wolne od zajęć </w:t>
      </w:r>
      <w:r>
        <w:rPr>
          <w:spacing w:val="-2"/>
        </w:rPr>
        <w:t>dydaktycznych.</w:t>
      </w:r>
    </w:p>
    <w:p w:rsidR="002A022B" w:rsidRDefault="00EE00E2">
      <w:pPr>
        <w:pStyle w:val="Akapitzlist"/>
        <w:numPr>
          <w:ilvl w:val="0"/>
          <w:numId w:val="34"/>
        </w:numPr>
        <w:tabs>
          <w:tab w:val="left" w:pos="724"/>
        </w:tabs>
        <w:spacing w:before="6"/>
        <w:ind w:left="724" w:hanging="364"/>
      </w:pPr>
      <w:r>
        <w:t>Okresem</w:t>
      </w:r>
      <w:r>
        <w:rPr>
          <w:spacing w:val="-14"/>
        </w:rPr>
        <w:t xml:space="preserve"> </w:t>
      </w:r>
      <w:r>
        <w:t>zaliczeniowym</w:t>
      </w:r>
      <w:r>
        <w:rPr>
          <w:spacing w:val="-8"/>
        </w:rPr>
        <w:t xml:space="preserve"> </w:t>
      </w:r>
      <w:r>
        <w:t>jest</w:t>
      </w:r>
      <w:r>
        <w:rPr>
          <w:spacing w:val="-12"/>
        </w:rPr>
        <w:t xml:space="preserve"> </w:t>
      </w:r>
      <w:r>
        <w:rPr>
          <w:spacing w:val="-2"/>
        </w:rPr>
        <w:t>semestr.</w:t>
      </w:r>
    </w:p>
    <w:p w:rsidR="002A022B" w:rsidRDefault="00EE00E2">
      <w:pPr>
        <w:pStyle w:val="Akapitzlist"/>
        <w:numPr>
          <w:ilvl w:val="0"/>
          <w:numId w:val="34"/>
        </w:numPr>
        <w:tabs>
          <w:tab w:val="left" w:pos="723"/>
          <w:tab w:val="left" w:pos="725"/>
        </w:tabs>
        <w:spacing w:before="5"/>
        <w:ind w:right="1185" w:hanging="361"/>
      </w:pPr>
      <w:r>
        <w:t>Czas</w:t>
      </w:r>
      <w:r>
        <w:rPr>
          <w:spacing w:val="-4"/>
        </w:rPr>
        <w:t xml:space="preserve"> </w:t>
      </w:r>
      <w:r>
        <w:t>trwania</w:t>
      </w:r>
      <w:r>
        <w:rPr>
          <w:spacing w:val="-1"/>
        </w:rPr>
        <w:t xml:space="preserve"> </w:t>
      </w:r>
      <w:r>
        <w:t>semestrów</w:t>
      </w:r>
      <w:r>
        <w:rPr>
          <w:spacing w:val="-4"/>
        </w:rPr>
        <w:t xml:space="preserve"> </w:t>
      </w:r>
      <w:r>
        <w:t>oraz</w:t>
      </w:r>
      <w:r>
        <w:rPr>
          <w:spacing w:val="-4"/>
        </w:rPr>
        <w:t xml:space="preserve"> </w:t>
      </w:r>
      <w:r>
        <w:t>okresów</w:t>
      </w:r>
      <w:r>
        <w:rPr>
          <w:spacing w:val="-4"/>
        </w:rPr>
        <w:t xml:space="preserve"> </w:t>
      </w:r>
      <w:r>
        <w:t>zaliczeniowych</w:t>
      </w:r>
      <w:r>
        <w:rPr>
          <w:spacing w:val="-1"/>
        </w:rPr>
        <w:t xml:space="preserve"> </w:t>
      </w:r>
      <w:r>
        <w:t>ustala</w:t>
      </w:r>
      <w:r>
        <w:rPr>
          <w:spacing w:val="-1"/>
        </w:rPr>
        <w:t xml:space="preserve"> </w:t>
      </w:r>
      <w:r>
        <w:t>corocznie</w:t>
      </w:r>
      <w:r>
        <w:rPr>
          <w:spacing w:val="-1"/>
        </w:rPr>
        <w:t xml:space="preserve"> </w:t>
      </w:r>
      <w:r>
        <w:t>Rektor</w:t>
      </w:r>
      <w:r>
        <w:rPr>
          <w:spacing w:val="-5"/>
        </w:rPr>
        <w:t xml:space="preserve"> </w:t>
      </w:r>
      <w:r>
        <w:t>w zarządzeniu o organizacji roku akademickiego.</w:t>
      </w:r>
    </w:p>
    <w:p w:rsidR="002A022B" w:rsidRDefault="00EE00E2">
      <w:pPr>
        <w:pStyle w:val="Nagwek2"/>
        <w:spacing w:before="248"/>
        <w:ind w:left="12" w:right="138"/>
      </w:pPr>
      <w:bookmarkStart w:id="7" w:name="§_7"/>
      <w:bookmarkEnd w:id="7"/>
      <w:r>
        <w:t>§</w:t>
      </w:r>
      <w:r>
        <w:rPr>
          <w:spacing w:val="2"/>
        </w:rPr>
        <w:t xml:space="preserve"> </w:t>
      </w:r>
      <w:r>
        <w:rPr>
          <w:spacing w:val="-10"/>
        </w:rPr>
        <w:t>7</w:t>
      </w:r>
    </w:p>
    <w:p w:rsidR="002A022B" w:rsidRDefault="002A022B">
      <w:pPr>
        <w:pStyle w:val="Tekstpodstawowy"/>
        <w:spacing w:before="11"/>
        <w:ind w:left="0" w:firstLine="0"/>
        <w:rPr>
          <w:rFonts w:ascii="Arial"/>
          <w:b/>
        </w:rPr>
      </w:pPr>
    </w:p>
    <w:p w:rsidR="002A022B" w:rsidRDefault="00EE00E2">
      <w:pPr>
        <w:pStyle w:val="Akapitzlist"/>
        <w:numPr>
          <w:ilvl w:val="0"/>
          <w:numId w:val="33"/>
        </w:numPr>
        <w:tabs>
          <w:tab w:val="left" w:pos="723"/>
          <w:tab w:val="left" w:pos="725"/>
        </w:tabs>
        <w:spacing w:line="244" w:lineRule="auto"/>
        <w:ind w:right="122"/>
        <w:jc w:val="both"/>
      </w:pPr>
      <w:r>
        <w:t>Studia odbywają się według planu studiów i programów kształcenia ustalonych w</w:t>
      </w:r>
      <w:r>
        <w:rPr>
          <w:spacing w:val="-1"/>
        </w:rPr>
        <w:t xml:space="preserve"> </w:t>
      </w:r>
      <w:r>
        <w:t xml:space="preserve">uczelni w trybie określonym w ustawie prawo o szkolnictwie wyższym. Plany studiów, określające rodzaj, zakres i formę zajęć dydaktycznych, a także wykaz wymaganych zaliczeń, egzaminów i praktyk są podawane do wiadomości poprzez zamieszczenie </w:t>
      </w:r>
      <w:r w:rsidR="00677A0A">
        <w:t>na stronie internetowej Uczelni.</w:t>
      </w:r>
    </w:p>
    <w:p w:rsidR="002A022B" w:rsidRDefault="00EE00E2">
      <w:pPr>
        <w:pStyle w:val="Akapitzlist"/>
        <w:numPr>
          <w:ilvl w:val="0"/>
          <w:numId w:val="33"/>
        </w:numPr>
        <w:tabs>
          <w:tab w:val="left" w:pos="723"/>
          <w:tab w:val="left" w:pos="725"/>
        </w:tabs>
        <w:ind w:right="1253"/>
        <w:jc w:val="both"/>
      </w:pPr>
      <w:r>
        <w:t>W</w:t>
      </w:r>
      <w:r>
        <w:rPr>
          <w:spacing w:val="-4"/>
        </w:rPr>
        <w:t xml:space="preserve"> </w:t>
      </w:r>
      <w:r>
        <w:t>tygodniu</w:t>
      </w:r>
      <w:r>
        <w:rPr>
          <w:spacing w:val="-5"/>
        </w:rPr>
        <w:t xml:space="preserve"> </w:t>
      </w:r>
      <w:r>
        <w:t>poprzedzającym</w:t>
      </w:r>
      <w:r>
        <w:rPr>
          <w:spacing w:val="-3"/>
        </w:rPr>
        <w:t xml:space="preserve"> </w:t>
      </w:r>
      <w:r>
        <w:t>rozpoczęcie każdego</w:t>
      </w:r>
      <w:r>
        <w:rPr>
          <w:spacing w:val="-5"/>
        </w:rPr>
        <w:t xml:space="preserve"> </w:t>
      </w:r>
      <w:r>
        <w:t>semestru,</w:t>
      </w:r>
      <w:r>
        <w:rPr>
          <w:spacing w:val="-1"/>
        </w:rPr>
        <w:t xml:space="preserve"> </w:t>
      </w:r>
      <w:r>
        <w:t>Dziekan</w:t>
      </w:r>
      <w:r>
        <w:rPr>
          <w:spacing w:val="-5"/>
        </w:rPr>
        <w:t xml:space="preserve"> </w:t>
      </w:r>
      <w:r>
        <w:t>podaje do wiadomości studentów:</w:t>
      </w:r>
    </w:p>
    <w:p w:rsidR="002A022B" w:rsidRDefault="00EE00E2">
      <w:pPr>
        <w:pStyle w:val="Akapitzlist"/>
        <w:numPr>
          <w:ilvl w:val="1"/>
          <w:numId w:val="33"/>
        </w:numPr>
        <w:tabs>
          <w:tab w:val="left" w:pos="1420"/>
        </w:tabs>
        <w:ind w:left="1420" w:hanging="340"/>
      </w:pPr>
      <w:r>
        <w:t>szczegółowy</w:t>
      </w:r>
      <w:r>
        <w:rPr>
          <w:spacing w:val="-11"/>
        </w:rPr>
        <w:t xml:space="preserve"> </w:t>
      </w:r>
      <w:r>
        <w:t>harmonogram</w:t>
      </w:r>
      <w:r>
        <w:rPr>
          <w:spacing w:val="-8"/>
        </w:rPr>
        <w:t xml:space="preserve"> </w:t>
      </w:r>
      <w:r>
        <w:t>i</w:t>
      </w:r>
      <w:r>
        <w:rPr>
          <w:spacing w:val="-13"/>
        </w:rPr>
        <w:t xml:space="preserve"> </w:t>
      </w:r>
      <w:r>
        <w:t>rozkład</w:t>
      </w:r>
      <w:r>
        <w:rPr>
          <w:spacing w:val="-5"/>
        </w:rPr>
        <w:t xml:space="preserve"> </w:t>
      </w:r>
      <w:r>
        <w:rPr>
          <w:spacing w:val="-2"/>
        </w:rPr>
        <w:t>zajęć,</w:t>
      </w:r>
    </w:p>
    <w:p w:rsidR="002A022B" w:rsidRDefault="00EE00E2">
      <w:pPr>
        <w:pStyle w:val="Akapitzlist"/>
        <w:numPr>
          <w:ilvl w:val="1"/>
          <w:numId w:val="33"/>
        </w:numPr>
        <w:tabs>
          <w:tab w:val="left" w:pos="1420"/>
          <w:tab w:val="left" w:pos="1445"/>
        </w:tabs>
        <w:spacing w:line="244" w:lineRule="auto"/>
        <w:ind w:left="1445" w:right="713" w:hanging="360"/>
      </w:pPr>
      <w:r>
        <w:t>informacje</w:t>
      </w:r>
      <w:r>
        <w:rPr>
          <w:spacing w:val="-3"/>
        </w:rPr>
        <w:t xml:space="preserve"> </w:t>
      </w:r>
      <w:r>
        <w:t>o</w:t>
      </w:r>
      <w:r>
        <w:rPr>
          <w:spacing w:val="-7"/>
        </w:rPr>
        <w:t xml:space="preserve"> </w:t>
      </w:r>
      <w:r>
        <w:t>trybie</w:t>
      </w:r>
      <w:r>
        <w:rPr>
          <w:spacing w:val="-3"/>
        </w:rPr>
        <w:t xml:space="preserve"> </w:t>
      </w:r>
      <w:r>
        <w:t>zaliczania</w:t>
      </w:r>
      <w:r>
        <w:rPr>
          <w:spacing w:val="-3"/>
        </w:rPr>
        <w:t xml:space="preserve"> </w:t>
      </w:r>
      <w:r>
        <w:t>przedmiotów</w:t>
      </w:r>
      <w:r>
        <w:rPr>
          <w:spacing w:val="-5"/>
        </w:rPr>
        <w:t xml:space="preserve"> </w:t>
      </w:r>
      <w:r>
        <w:t>oraz</w:t>
      </w:r>
      <w:r>
        <w:rPr>
          <w:spacing w:val="-9"/>
        </w:rPr>
        <w:t xml:space="preserve"> </w:t>
      </w:r>
      <w:r>
        <w:t>przy</w:t>
      </w:r>
      <w:r>
        <w:rPr>
          <w:spacing w:val="-4"/>
        </w:rPr>
        <w:t xml:space="preserve"> </w:t>
      </w:r>
      <w:r>
        <w:t>przedmiotach</w:t>
      </w:r>
      <w:r>
        <w:rPr>
          <w:spacing w:val="-3"/>
        </w:rPr>
        <w:t xml:space="preserve"> </w:t>
      </w:r>
      <w:r>
        <w:t>do</w:t>
      </w:r>
      <w:r>
        <w:rPr>
          <w:spacing w:val="-3"/>
        </w:rPr>
        <w:t xml:space="preserve"> </w:t>
      </w:r>
      <w:r>
        <w:t>wyboru</w:t>
      </w:r>
      <w:r>
        <w:rPr>
          <w:spacing w:val="-3"/>
        </w:rPr>
        <w:t xml:space="preserve"> </w:t>
      </w:r>
      <w:r>
        <w:t>i fakultatywnych - kryteria doboru tych przedmiotów,</w:t>
      </w:r>
    </w:p>
    <w:p w:rsidR="002A022B" w:rsidRDefault="00EE00E2">
      <w:pPr>
        <w:pStyle w:val="Akapitzlist"/>
        <w:numPr>
          <w:ilvl w:val="1"/>
          <w:numId w:val="33"/>
        </w:numPr>
        <w:tabs>
          <w:tab w:val="left" w:pos="1420"/>
        </w:tabs>
        <w:spacing w:line="245" w:lineRule="exact"/>
        <w:ind w:left="1420" w:hanging="340"/>
      </w:pPr>
      <w:r>
        <w:t>informacje</w:t>
      </w:r>
      <w:r>
        <w:rPr>
          <w:spacing w:val="-9"/>
        </w:rPr>
        <w:t xml:space="preserve"> </w:t>
      </w:r>
      <w:r>
        <w:t>o</w:t>
      </w:r>
      <w:r>
        <w:rPr>
          <w:spacing w:val="-5"/>
        </w:rPr>
        <w:t xml:space="preserve"> </w:t>
      </w:r>
      <w:r>
        <w:t>terminach</w:t>
      </w:r>
      <w:r>
        <w:rPr>
          <w:spacing w:val="-6"/>
        </w:rPr>
        <w:t xml:space="preserve"> </w:t>
      </w:r>
      <w:r>
        <w:t>i</w:t>
      </w:r>
      <w:r>
        <w:rPr>
          <w:spacing w:val="-7"/>
        </w:rPr>
        <w:t xml:space="preserve"> </w:t>
      </w:r>
      <w:r>
        <w:t>sposobie</w:t>
      </w:r>
      <w:r>
        <w:rPr>
          <w:spacing w:val="-8"/>
        </w:rPr>
        <w:t xml:space="preserve"> </w:t>
      </w:r>
      <w:r>
        <w:t>odbywania</w:t>
      </w:r>
      <w:r>
        <w:rPr>
          <w:spacing w:val="-5"/>
        </w:rPr>
        <w:t xml:space="preserve"> </w:t>
      </w:r>
      <w:r>
        <w:rPr>
          <w:spacing w:val="-2"/>
        </w:rPr>
        <w:t>praktyki.</w:t>
      </w:r>
    </w:p>
    <w:p w:rsidR="002A022B" w:rsidRDefault="00EE00E2">
      <w:pPr>
        <w:pStyle w:val="Akapitzlist"/>
        <w:numPr>
          <w:ilvl w:val="0"/>
          <w:numId w:val="33"/>
        </w:numPr>
        <w:tabs>
          <w:tab w:val="left" w:pos="723"/>
          <w:tab w:val="left" w:pos="725"/>
        </w:tabs>
        <w:spacing w:before="10"/>
        <w:ind w:right="128"/>
      </w:pPr>
      <w:r>
        <w:t>W</w:t>
      </w:r>
      <w:r>
        <w:rPr>
          <w:spacing w:val="80"/>
          <w:w w:val="150"/>
        </w:rPr>
        <w:t xml:space="preserve"> </w:t>
      </w:r>
      <w:r>
        <w:t>zakresie</w:t>
      </w:r>
      <w:r>
        <w:rPr>
          <w:spacing w:val="80"/>
          <w:w w:val="150"/>
        </w:rPr>
        <w:t xml:space="preserve"> </w:t>
      </w:r>
      <w:r>
        <w:t>określonym</w:t>
      </w:r>
      <w:r>
        <w:rPr>
          <w:spacing w:val="80"/>
          <w:w w:val="150"/>
        </w:rPr>
        <w:t xml:space="preserve"> </w:t>
      </w:r>
      <w:r>
        <w:t>przez</w:t>
      </w:r>
      <w:r>
        <w:rPr>
          <w:spacing w:val="80"/>
          <w:w w:val="150"/>
        </w:rPr>
        <w:t xml:space="preserve"> </w:t>
      </w:r>
      <w:r>
        <w:t>Dziekana</w:t>
      </w:r>
      <w:r>
        <w:rPr>
          <w:spacing w:val="80"/>
          <w:w w:val="150"/>
        </w:rPr>
        <w:t xml:space="preserve"> </w:t>
      </w:r>
      <w:r>
        <w:t>student</w:t>
      </w:r>
      <w:r>
        <w:rPr>
          <w:spacing w:val="80"/>
          <w:w w:val="150"/>
        </w:rPr>
        <w:t xml:space="preserve"> </w:t>
      </w:r>
      <w:r>
        <w:t>ma</w:t>
      </w:r>
      <w:r>
        <w:rPr>
          <w:spacing w:val="80"/>
          <w:w w:val="150"/>
        </w:rPr>
        <w:t xml:space="preserve"> </w:t>
      </w:r>
      <w:r>
        <w:t>prawo</w:t>
      </w:r>
      <w:r>
        <w:rPr>
          <w:spacing w:val="80"/>
          <w:w w:val="150"/>
        </w:rPr>
        <w:t xml:space="preserve"> </w:t>
      </w:r>
      <w:r>
        <w:t>dokonywania</w:t>
      </w:r>
      <w:r>
        <w:rPr>
          <w:spacing w:val="80"/>
          <w:w w:val="150"/>
        </w:rPr>
        <w:t xml:space="preserve"> </w:t>
      </w:r>
      <w:r>
        <w:t>wyboru przedmiotów obieralnych, języków obcych, praktyk i specjalności.</w:t>
      </w:r>
    </w:p>
    <w:p w:rsidR="002A022B" w:rsidRDefault="00EE00E2">
      <w:pPr>
        <w:pStyle w:val="Akapitzlist"/>
        <w:numPr>
          <w:ilvl w:val="0"/>
          <w:numId w:val="33"/>
        </w:numPr>
        <w:tabs>
          <w:tab w:val="left" w:pos="724"/>
        </w:tabs>
        <w:spacing w:before="1"/>
        <w:ind w:left="724" w:hanging="359"/>
      </w:pPr>
      <w:r>
        <w:t>Dziekan</w:t>
      </w:r>
      <w:r>
        <w:rPr>
          <w:spacing w:val="-6"/>
        </w:rPr>
        <w:t xml:space="preserve"> </w:t>
      </w:r>
      <w:r>
        <w:t>dokonuje</w:t>
      </w:r>
      <w:r>
        <w:rPr>
          <w:spacing w:val="-3"/>
        </w:rPr>
        <w:t xml:space="preserve"> </w:t>
      </w:r>
      <w:r>
        <w:t>podziału</w:t>
      </w:r>
      <w:r>
        <w:rPr>
          <w:spacing w:val="-3"/>
        </w:rPr>
        <w:t xml:space="preserve"> </w:t>
      </w:r>
      <w:r>
        <w:t>studentów</w:t>
      </w:r>
      <w:r>
        <w:rPr>
          <w:spacing w:val="-6"/>
        </w:rPr>
        <w:t xml:space="preserve"> </w:t>
      </w:r>
      <w:r>
        <w:t>na</w:t>
      </w:r>
      <w:r>
        <w:rPr>
          <w:spacing w:val="-4"/>
        </w:rPr>
        <w:t xml:space="preserve"> </w:t>
      </w:r>
      <w:r>
        <w:t>specjalności</w:t>
      </w:r>
      <w:r>
        <w:rPr>
          <w:spacing w:val="-7"/>
        </w:rPr>
        <w:t xml:space="preserve"> </w:t>
      </w:r>
      <w:r>
        <w:t>w</w:t>
      </w:r>
      <w:r>
        <w:rPr>
          <w:spacing w:val="-6"/>
        </w:rPr>
        <w:t xml:space="preserve"> </w:t>
      </w:r>
      <w:r>
        <w:t>oparciu</w:t>
      </w:r>
      <w:r>
        <w:rPr>
          <w:spacing w:val="-5"/>
        </w:rPr>
        <w:t xml:space="preserve"> </w:t>
      </w:r>
      <w:r>
        <w:t>o</w:t>
      </w:r>
      <w:r>
        <w:rPr>
          <w:spacing w:val="-9"/>
        </w:rPr>
        <w:t xml:space="preserve"> </w:t>
      </w:r>
      <w:r>
        <w:t>deklaracje</w:t>
      </w:r>
      <w:r>
        <w:rPr>
          <w:spacing w:val="-4"/>
        </w:rPr>
        <w:t xml:space="preserve"> </w:t>
      </w:r>
      <w:r>
        <w:rPr>
          <w:spacing w:val="-2"/>
        </w:rPr>
        <w:t>studentów.</w:t>
      </w:r>
    </w:p>
    <w:p w:rsidR="002A022B" w:rsidRDefault="00EE00E2">
      <w:pPr>
        <w:pStyle w:val="Akapitzlist"/>
        <w:numPr>
          <w:ilvl w:val="0"/>
          <w:numId w:val="33"/>
        </w:numPr>
        <w:tabs>
          <w:tab w:val="left" w:pos="723"/>
          <w:tab w:val="left" w:pos="725"/>
        </w:tabs>
        <w:spacing w:before="5" w:line="242" w:lineRule="auto"/>
        <w:ind w:right="195"/>
      </w:pPr>
      <w:r>
        <w:t>Podział na specjalności powinien być zakończony przed upływem semestru poprzedzającego</w:t>
      </w:r>
      <w:r>
        <w:rPr>
          <w:spacing w:val="-4"/>
        </w:rPr>
        <w:t xml:space="preserve"> </w:t>
      </w:r>
      <w:r>
        <w:t>semestr,</w:t>
      </w:r>
      <w:r>
        <w:rPr>
          <w:spacing w:val="-4"/>
        </w:rPr>
        <w:t xml:space="preserve"> </w:t>
      </w:r>
      <w:r>
        <w:t>na</w:t>
      </w:r>
      <w:r>
        <w:rPr>
          <w:spacing w:val="-4"/>
        </w:rPr>
        <w:t xml:space="preserve"> </w:t>
      </w:r>
      <w:r>
        <w:t>którym,</w:t>
      </w:r>
      <w:r>
        <w:rPr>
          <w:spacing w:val="-4"/>
        </w:rPr>
        <w:t xml:space="preserve"> </w:t>
      </w:r>
      <w:r>
        <w:t>zgodnie</w:t>
      </w:r>
      <w:r>
        <w:rPr>
          <w:spacing w:val="-4"/>
        </w:rPr>
        <w:t xml:space="preserve"> </w:t>
      </w:r>
      <w:r>
        <w:t>z</w:t>
      </w:r>
      <w:r>
        <w:rPr>
          <w:spacing w:val="-3"/>
        </w:rPr>
        <w:t xml:space="preserve"> </w:t>
      </w:r>
      <w:r>
        <w:t>planem</w:t>
      </w:r>
      <w:r>
        <w:rPr>
          <w:spacing w:val="-7"/>
        </w:rPr>
        <w:t xml:space="preserve"> </w:t>
      </w:r>
      <w:r>
        <w:t>studiów,</w:t>
      </w:r>
      <w:r>
        <w:rPr>
          <w:spacing w:val="-4"/>
        </w:rPr>
        <w:t xml:space="preserve"> </w:t>
      </w:r>
      <w:r>
        <w:t>prowadzone</w:t>
      </w:r>
      <w:r>
        <w:rPr>
          <w:spacing w:val="-4"/>
        </w:rPr>
        <w:t xml:space="preserve"> </w:t>
      </w:r>
      <w:r>
        <w:t>będą</w:t>
      </w:r>
      <w:r>
        <w:rPr>
          <w:spacing w:val="-4"/>
        </w:rPr>
        <w:t xml:space="preserve"> </w:t>
      </w:r>
      <w:r>
        <w:t>zajęcia w tokach specjalnościowych.</w:t>
      </w:r>
    </w:p>
    <w:p w:rsidR="002A022B" w:rsidRDefault="00EE00E2">
      <w:pPr>
        <w:pStyle w:val="Nagwek2"/>
        <w:spacing w:before="236"/>
        <w:ind w:left="12" w:right="138"/>
      </w:pPr>
      <w:bookmarkStart w:id="8" w:name="§_8"/>
      <w:bookmarkEnd w:id="8"/>
      <w:r>
        <w:t>§</w:t>
      </w:r>
      <w:r>
        <w:rPr>
          <w:spacing w:val="2"/>
        </w:rPr>
        <w:t xml:space="preserve"> </w:t>
      </w:r>
      <w:r>
        <w:rPr>
          <w:spacing w:val="-10"/>
        </w:rPr>
        <w:t>8</w:t>
      </w:r>
    </w:p>
    <w:p w:rsidR="002A022B" w:rsidRDefault="002A022B">
      <w:pPr>
        <w:pStyle w:val="Tekstpodstawowy"/>
        <w:spacing w:before="11"/>
        <w:ind w:left="0" w:firstLine="0"/>
        <w:rPr>
          <w:rFonts w:ascii="Arial"/>
          <w:b/>
        </w:rPr>
      </w:pPr>
    </w:p>
    <w:p w:rsidR="002A022B" w:rsidRDefault="00EE00E2">
      <w:pPr>
        <w:pStyle w:val="Akapitzlist"/>
        <w:numPr>
          <w:ilvl w:val="0"/>
          <w:numId w:val="32"/>
        </w:numPr>
        <w:tabs>
          <w:tab w:val="left" w:pos="723"/>
          <w:tab w:val="left" w:pos="725"/>
        </w:tabs>
        <w:spacing w:line="244" w:lineRule="auto"/>
        <w:ind w:right="127"/>
        <w:jc w:val="both"/>
      </w:pPr>
      <w:r>
        <w:t>W</w:t>
      </w:r>
      <w:r>
        <w:rPr>
          <w:spacing w:val="-15"/>
        </w:rPr>
        <w:t xml:space="preserve"> </w:t>
      </w:r>
      <w:r>
        <w:t>celu</w:t>
      </w:r>
      <w:r>
        <w:rPr>
          <w:spacing w:val="-14"/>
        </w:rPr>
        <w:t xml:space="preserve"> </w:t>
      </w:r>
      <w:r>
        <w:t>usprawnienia</w:t>
      </w:r>
      <w:r>
        <w:rPr>
          <w:spacing w:val="-11"/>
        </w:rPr>
        <w:t xml:space="preserve"> </w:t>
      </w:r>
      <w:r>
        <w:t>procesu</w:t>
      </w:r>
      <w:r>
        <w:rPr>
          <w:spacing w:val="-11"/>
        </w:rPr>
        <w:t xml:space="preserve"> </w:t>
      </w:r>
      <w:r>
        <w:t>dydaktycznego</w:t>
      </w:r>
      <w:r>
        <w:rPr>
          <w:spacing w:val="-11"/>
        </w:rPr>
        <w:t xml:space="preserve"> </w:t>
      </w:r>
      <w:r>
        <w:t>Uczelni,</w:t>
      </w:r>
      <w:r>
        <w:rPr>
          <w:spacing w:val="-13"/>
        </w:rPr>
        <w:t xml:space="preserve"> </w:t>
      </w:r>
      <w:r>
        <w:t>Dziekan</w:t>
      </w:r>
      <w:r>
        <w:rPr>
          <w:spacing w:val="-12"/>
        </w:rPr>
        <w:t xml:space="preserve"> </w:t>
      </w:r>
      <w:r>
        <w:t>powołuje</w:t>
      </w:r>
      <w:r>
        <w:rPr>
          <w:spacing w:val="-12"/>
        </w:rPr>
        <w:t xml:space="preserve"> </w:t>
      </w:r>
      <w:r>
        <w:t>spośród</w:t>
      </w:r>
      <w:r>
        <w:rPr>
          <w:spacing w:val="-12"/>
        </w:rPr>
        <w:t xml:space="preserve"> </w:t>
      </w:r>
      <w:r>
        <w:t>nauczycieli akademickich opiekunów lat studiów. Zakres obowiązków opiekunów określa w drodze zarządzenia w porozumieniu z organem samorządu studenckiego.</w:t>
      </w:r>
    </w:p>
    <w:p w:rsidR="002A022B" w:rsidRDefault="00EE00E2">
      <w:pPr>
        <w:pStyle w:val="Akapitzlist"/>
        <w:numPr>
          <w:ilvl w:val="0"/>
          <w:numId w:val="32"/>
        </w:numPr>
        <w:tabs>
          <w:tab w:val="left" w:pos="723"/>
          <w:tab w:val="left" w:pos="725"/>
        </w:tabs>
        <w:spacing w:before="2"/>
        <w:ind w:right="124"/>
        <w:jc w:val="both"/>
      </w:pPr>
      <w:r>
        <w:t>Do obowiązków opiekunów należy udzielanie studentom pomocy i rad związanych z procesem kształcenia</w:t>
      </w:r>
    </w:p>
    <w:p w:rsidR="002A022B" w:rsidRDefault="00EE00E2">
      <w:pPr>
        <w:pStyle w:val="Akapitzlist"/>
        <w:numPr>
          <w:ilvl w:val="0"/>
          <w:numId w:val="32"/>
        </w:numPr>
        <w:tabs>
          <w:tab w:val="left" w:pos="724"/>
        </w:tabs>
        <w:spacing w:before="1"/>
        <w:ind w:left="724" w:hanging="364"/>
        <w:jc w:val="both"/>
      </w:pPr>
      <w:r>
        <w:t>Starostów</w:t>
      </w:r>
      <w:r>
        <w:rPr>
          <w:spacing w:val="-12"/>
        </w:rPr>
        <w:t xml:space="preserve"> </w:t>
      </w:r>
      <w:r>
        <w:t>roku</w:t>
      </w:r>
      <w:r>
        <w:rPr>
          <w:spacing w:val="-8"/>
        </w:rPr>
        <w:t xml:space="preserve"> </w:t>
      </w:r>
      <w:r>
        <w:t>wybierają</w:t>
      </w:r>
      <w:r>
        <w:rPr>
          <w:spacing w:val="-7"/>
        </w:rPr>
        <w:t xml:space="preserve"> </w:t>
      </w:r>
      <w:r>
        <w:t>studenci</w:t>
      </w:r>
      <w:r>
        <w:rPr>
          <w:spacing w:val="-13"/>
        </w:rPr>
        <w:t xml:space="preserve"> </w:t>
      </w:r>
      <w:r>
        <w:t>ze</w:t>
      </w:r>
      <w:r>
        <w:rPr>
          <w:spacing w:val="-9"/>
        </w:rPr>
        <w:t xml:space="preserve"> </w:t>
      </w:r>
      <w:r>
        <w:t>swego</w:t>
      </w:r>
      <w:r>
        <w:rPr>
          <w:spacing w:val="-9"/>
        </w:rPr>
        <w:t xml:space="preserve"> </w:t>
      </w:r>
      <w:r>
        <w:rPr>
          <w:spacing w:val="-2"/>
        </w:rPr>
        <w:t>grona.</w:t>
      </w:r>
    </w:p>
    <w:p w:rsidR="002A022B" w:rsidRDefault="00EE00E2">
      <w:pPr>
        <w:pStyle w:val="Nagwek2"/>
        <w:spacing w:before="247"/>
        <w:ind w:left="12" w:right="138"/>
      </w:pPr>
      <w:bookmarkStart w:id="9" w:name="§_9"/>
      <w:bookmarkEnd w:id="9"/>
      <w:r>
        <w:t>§</w:t>
      </w:r>
      <w:r>
        <w:rPr>
          <w:spacing w:val="2"/>
        </w:rPr>
        <w:t xml:space="preserve"> </w:t>
      </w:r>
      <w:r>
        <w:rPr>
          <w:spacing w:val="-10"/>
        </w:rPr>
        <w:t>9</w:t>
      </w:r>
    </w:p>
    <w:p w:rsidR="002A022B" w:rsidRDefault="002A022B">
      <w:pPr>
        <w:pStyle w:val="Tekstpodstawowy"/>
        <w:spacing w:before="11"/>
        <w:ind w:left="0" w:firstLine="0"/>
        <w:rPr>
          <w:rFonts w:ascii="Arial"/>
          <w:b/>
        </w:rPr>
      </w:pPr>
    </w:p>
    <w:p w:rsidR="002A022B" w:rsidRDefault="00EE00E2">
      <w:pPr>
        <w:pStyle w:val="Akapitzlist"/>
        <w:numPr>
          <w:ilvl w:val="0"/>
          <w:numId w:val="31"/>
        </w:numPr>
        <w:tabs>
          <w:tab w:val="left" w:pos="723"/>
          <w:tab w:val="left" w:pos="725"/>
        </w:tabs>
        <w:ind w:right="173"/>
      </w:pPr>
      <w:r>
        <w:t>Dopuszcza się możliwość zastosowania indywidualnej organizacji studiów, która dotyczyć może w szczególności studentów:</w:t>
      </w:r>
    </w:p>
    <w:p w:rsidR="002A022B" w:rsidRDefault="00EE00E2">
      <w:pPr>
        <w:pStyle w:val="Akapitzlist"/>
        <w:numPr>
          <w:ilvl w:val="1"/>
          <w:numId w:val="31"/>
        </w:numPr>
        <w:tabs>
          <w:tab w:val="left" w:pos="1420"/>
        </w:tabs>
        <w:spacing w:before="7" w:line="245" w:lineRule="exact"/>
        <w:ind w:left="1420" w:hanging="359"/>
      </w:pPr>
      <w:r>
        <w:t>samodzielnie</w:t>
      </w:r>
      <w:r>
        <w:rPr>
          <w:spacing w:val="-13"/>
        </w:rPr>
        <w:t xml:space="preserve"> </w:t>
      </w:r>
      <w:r>
        <w:t>wychowujących</w:t>
      </w:r>
      <w:r>
        <w:rPr>
          <w:spacing w:val="-11"/>
        </w:rPr>
        <w:t xml:space="preserve"> </w:t>
      </w:r>
      <w:r>
        <w:t>dzieci</w:t>
      </w:r>
      <w:r>
        <w:rPr>
          <w:spacing w:val="-14"/>
        </w:rPr>
        <w:t xml:space="preserve"> </w:t>
      </w:r>
      <w:r>
        <w:rPr>
          <w:spacing w:val="-5"/>
        </w:rPr>
        <w:t>lub</w:t>
      </w:r>
    </w:p>
    <w:p w:rsidR="002A022B" w:rsidRDefault="00EE00E2">
      <w:pPr>
        <w:pStyle w:val="Akapitzlist"/>
        <w:numPr>
          <w:ilvl w:val="1"/>
          <w:numId w:val="31"/>
        </w:numPr>
        <w:tabs>
          <w:tab w:val="left" w:pos="1420"/>
        </w:tabs>
        <w:spacing w:line="253" w:lineRule="exact"/>
        <w:ind w:left="1420" w:hanging="359"/>
        <w:rPr>
          <w:rFonts w:ascii="Arial" w:hAnsi="Arial"/>
          <w:i/>
          <w:sz w:val="23"/>
        </w:rPr>
      </w:pPr>
      <w:r>
        <w:t>udzielających</w:t>
      </w:r>
      <w:r>
        <w:rPr>
          <w:spacing w:val="-8"/>
        </w:rPr>
        <w:t xml:space="preserve"> </w:t>
      </w:r>
      <w:r>
        <w:t>się</w:t>
      </w:r>
      <w:r>
        <w:rPr>
          <w:spacing w:val="-9"/>
        </w:rPr>
        <w:t xml:space="preserve"> </w:t>
      </w:r>
      <w:r>
        <w:t>w</w:t>
      </w:r>
      <w:r>
        <w:rPr>
          <w:spacing w:val="-13"/>
        </w:rPr>
        <w:t xml:space="preserve"> </w:t>
      </w:r>
      <w:r>
        <w:t>organizacjach</w:t>
      </w:r>
      <w:r>
        <w:rPr>
          <w:spacing w:val="-8"/>
        </w:rPr>
        <w:t xml:space="preserve"> </w:t>
      </w:r>
      <w:r>
        <w:t>naukowych</w:t>
      </w:r>
      <w:r>
        <w:rPr>
          <w:spacing w:val="-8"/>
        </w:rPr>
        <w:t xml:space="preserve"> </w:t>
      </w:r>
      <w:r>
        <w:t>i</w:t>
      </w:r>
      <w:r>
        <w:rPr>
          <w:spacing w:val="-10"/>
        </w:rPr>
        <w:t xml:space="preserve"> </w:t>
      </w:r>
      <w:r>
        <w:t>społecznych</w:t>
      </w:r>
      <w:r>
        <w:rPr>
          <w:spacing w:val="-4"/>
        </w:rPr>
        <w:t xml:space="preserve"> </w:t>
      </w:r>
      <w:r>
        <w:rPr>
          <w:rFonts w:ascii="Arial" w:hAnsi="Arial"/>
          <w:i/>
          <w:spacing w:val="-5"/>
        </w:rPr>
        <w:t>lub</w:t>
      </w:r>
    </w:p>
    <w:p w:rsidR="002A022B" w:rsidRDefault="00EE00E2">
      <w:pPr>
        <w:pStyle w:val="Akapitzlist"/>
        <w:numPr>
          <w:ilvl w:val="1"/>
          <w:numId w:val="31"/>
        </w:numPr>
        <w:tabs>
          <w:tab w:val="left" w:pos="1420"/>
        </w:tabs>
        <w:spacing w:line="257" w:lineRule="exact"/>
        <w:ind w:left="1420" w:hanging="359"/>
        <w:rPr>
          <w:rFonts w:ascii="Arial" w:hAnsi="Arial"/>
          <w:i/>
          <w:sz w:val="23"/>
        </w:rPr>
      </w:pPr>
      <w:r>
        <w:t>w</w:t>
      </w:r>
      <w:r>
        <w:rPr>
          <w:spacing w:val="-3"/>
        </w:rPr>
        <w:t xml:space="preserve"> </w:t>
      </w:r>
      <w:r>
        <w:t>ciąży</w:t>
      </w:r>
      <w:r>
        <w:rPr>
          <w:spacing w:val="-2"/>
        </w:rPr>
        <w:t xml:space="preserve"> </w:t>
      </w:r>
      <w:r>
        <w:rPr>
          <w:rFonts w:ascii="Arial" w:hAnsi="Arial"/>
          <w:i/>
          <w:spacing w:val="-5"/>
        </w:rPr>
        <w:t>lub</w:t>
      </w:r>
    </w:p>
    <w:p w:rsidR="002A022B" w:rsidRDefault="00EE00E2">
      <w:pPr>
        <w:pStyle w:val="Akapitzlist"/>
        <w:numPr>
          <w:ilvl w:val="1"/>
          <w:numId w:val="31"/>
        </w:numPr>
        <w:tabs>
          <w:tab w:val="left" w:pos="1420"/>
          <w:tab w:val="left" w:pos="3222"/>
          <w:tab w:val="left" w:pos="4686"/>
          <w:tab w:val="left" w:pos="5210"/>
          <w:tab w:val="left" w:pos="6598"/>
          <w:tab w:val="left" w:pos="7711"/>
        </w:tabs>
        <w:spacing w:before="2"/>
        <w:ind w:left="1420" w:hanging="359"/>
      </w:pPr>
      <w:r>
        <w:rPr>
          <w:spacing w:val="-2"/>
        </w:rPr>
        <w:t>posiadających</w:t>
      </w:r>
      <w:r>
        <w:tab/>
      </w:r>
      <w:r>
        <w:rPr>
          <w:spacing w:val="-2"/>
        </w:rPr>
        <w:t>orzeczenia</w:t>
      </w:r>
      <w:r>
        <w:tab/>
      </w:r>
      <w:r>
        <w:rPr>
          <w:spacing w:val="-10"/>
        </w:rPr>
        <w:t>o</w:t>
      </w:r>
      <w:r>
        <w:tab/>
      </w:r>
      <w:r>
        <w:rPr>
          <w:spacing w:val="-2"/>
        </w:rPr>
        <w:t>znacznym</w:t>
      </w:r>
      <w:r>
        <w:tab/>
      </w:r>
      <w:r>
        <w:rPr>
          <w:spacing w:val="-2"/>
        </w:rPr>
        <w:t>stopniu</w:t>
      </w:r>
      <w:r>
        <w:tab/>
      </w:r>
      <w:r>
        <w:rPr>
          <w:spacing w:val="-2"/>
        </w:rPr>
        <w:t>niepełnosprawności</w:t>
      </w:r>
    </w:p>
    <w:p w:rsidR="002A022B" w:rsidRDefault="002A022B">
      <w:pPr>
        <w:pStyle w:val="Akapitzlist"/>
        <w:jc w:val="left"/>
        <w:sectPr w:rsidR="002A022B">
          <w:pgSz w:w="11910" w:h="16840"/>
          <w:pgMar w:top="1020" w:right="992" w:bottom="920" w:left="1133" w:header="0" w:footer="729" w:gutter="0"/>
          <w:cols w:space="708"/>
        </w:sectPr>
      </w:pPr>
    </w:p>
    <w:p w:rsidR="002A022B" w:rsidRDefault="00EE00E2">
      <w:pPr>
        <w:pStyle w:val="Nagwek1"/>
        <w:spacing w:before="65" w:line="237" w:lineRule="auto"/>
        <w:ind w:left="1421"/>
        <w:rPr>
          <w:rFonts w:ascii="Arial" w:hAnsi="Arial"/>
          <w:i/>
          <w:sz w:val="22"/>
        </w:rPr>
      </w:pPr>
      <w:bookmarkStart w:id="10" w:name="(niepełnosprawności_utrudniającej_lub_un"/>
      <w:bookmarkEnd w:id="10"/>
      <w:r>
        <w:lastRenderedPageBreak/>
        <w:t xml:space="preserve">(niepełnosprawności utrudniającej lub uniemożliwiającej studiowanie w normalnym trybie) </w:t>
      </w:r>
      <w:r>
        <w:rPr>
          <w:rFonts w:ascii="Arial" w:hAnsi="Arial"/>
          <w:i/>
          <w:sz w:val="22"/>
        </w:rPr>
        <w:t>lub</w:t>
      </w:r>
    </w:p>
    <w:p w:rsidR="002A022B" w:rsidRDefault="00EE00E2">
      <w:pPr>
        <w:pStyle w:val="Akapitzlist"/>
        <w:numPr>
          <w:ilvl w:val="1"/>
          <w:numId w:val="31"/>
        </w:numPr>
        <w:tabs>
          <w:tab w:val="left" w:pos="1420"/>
        </w:tabs>
        <w:spacing w:before="2" w:line="257" w:lineRule="exact"/>
        <w:ind w:left="1420" w:hanging="359"/>
        <w:rPr>
          <w:rFonts w:ascii="Arial" w:hAnsi="Arial"/>
          <w:i/>
          <w:sz w:val="23"/>
        </w:rPr>
      </w:pPr>
      <w:r>
        <w:t>studiujących</w:t>
      </w:r>
      <w:r>
        <w:rPr>
          <w:spacing w:val="-10"/>
        </w:rPr>
        <w:t xml:space="preserve"> </w:t>
      </w:r>
      <w:r>
        <w:t>na</w:t>
      </w:r>
      <w:r>
        <w:rPr>
          <w:spacing w:val="-11"/>
        </w:rPr>
        <w:t xml:space="preserve"> </w:t>
      </w:r>
      <w:r>
        <w:t>dwóch</w:t>
      </w:r>
      <w:r>
        <w:rPr>
          <w:spacing w:val="-6"/>
        </w:rPr>
        <w:t xml:space="preserve"> </w:t>
      </w:r>
      <w:r>
        <w:t>specjalnościach</w:t>
      </w:r>
      <w:r>
        <w:rPr>
          <w:spacing w:val="-5"/>
        </w:rPr>
        <w:t xml:space="preserve"> </w:t>
      </w:r>
      <w:r>
        <w:rPr>
          <w:rFonts w:ascii="Arial" w:hAnsi="Arial"/>
          <w:i/>
          <w:spacing w:val="-5"/>
        </w:rPr>
        <w:t>lub</w:t>
      </w:r>
    </w:p>
    <w:p w:rsidR="002A022B" w:rsidRDefault="00EE00E2">
      <w:pPr>
        <w:pStyle w:val="Akapitzlist"/>
        <w:numPr>
          <w:ilvl w:val="1"/>
          <w:numId w:val="31"/>
        </w:numPr>
        <w:tabs>
          <w:tab w:val="left" w:pos="1420"/>
        </w:tabs>
        <w:spacing w:line="252" w:lineRule="exact"/>
        <w:ind w:left="1420" w:hanging="359"/>
        <w:rPr>
          <w:rFonts w:ascii="Arial"/>
          <w:i/>
          <w:sz w:val="23"/>
        </w:rPr>
      </w:pPr>
      <w:r>
        <w:t>zakalikowanych</w:t>
      </w:r>
      <w:r>
        <w:rPr>
          <w:spacing w:val="-8"/>
        </w:rPr>
        <w:t xml:space="preserve"> </w:t>
      </w:r>
      <w:r>
        <w:t>do</w:t>
      </w:r>
      <w:r>
        <w:rPr>
          <w:spacing w:val="-7"/>
        </w:rPr>
        <w:t xml:space="preserve"> </w:t>
      </w:r>
      <w:r>
        <w:t>wyjazdu</w:t>
      </w:r>
      <w:r>
        <w:rPr>
          <w:spacing w:val="-6"/>
        </w:rPr>
        <w:t xml:space="preserve"> </w:t>
      </w:r>
      <w:r>
        <w:t>na</w:t>
      </w:r>
      <w:r>
        <w:rPr>
          <w:spacing w:val="-7"/>
        </w:rPr>
        <w:t xml:space="preserve"> </w:t>
      </w:r>
      <w:r>
        <w:t>stypendium</w:t>
      </w:r>
      <w:r>
        <w:rPr>
          <w:spacing w:val="-10"/>
        </w:rPr>
        <w:t xml:space="preserve"> </w:t>
      </w:r>
      <w:r>
        <w:t>zagraniczne</w:t>
      </w:r>
      <w:r>
        <w:rPr>
          <w:spacing w:val="-4"/>
        </w:rPr>
        <w:t xml:space="preserve"> </w:t>
      </w:r>
      <w:r>
        <w:rPr>
          <w:rFonts w:ascii="Arial"/>
          <w:i/>
          <w:spacing w:val="-5"/>
        </w:rPr>
        <w:t>lub</w:t>
      </w:r>
    </w:p>
    <w:p w:rsidR="002A022B" w:rsidRDefault="00EE00E2">
      <w:pPr>
        <w:pStyle w:val="Akapitzlist"/>
        <w:numPr>
          <w:ilvl w:val="1"/>
          <w:numId w:val="31"/>
        </w:numPr>
        <w:tabs>
          <w:tab w:val="left" w:pos="1421"/>
        </w:tabs>
        <w:spacing w:line="235" w:lineRule="auto"/>
        <w:ind w:right="502"/>
        <w:rPr>
          <w:rFonts w:ascii="Arial" w:hAnsi="Arial"/>
          <w:i/>
          <w:sz w:val="23"/>
        </w:rPr>
      </w:pPr>
      <w:r>
        <w:t>dotkniętych</w:t>
      </w:r>
      <w:r>
        <w:rPr>
          <w:spacing w:val="-4"/>
        </w:rPr>
        <w:t xml:space="preserve"> </w:t>
      </w:r>
      <w:r>
        <w:t>przewlekłą</w:t>
      </w:r>
      <w:r>
        <w:rPr>
          <w:spacing w:val="-5"/>
        </w:rPr>
        <w:t xml:space="preserve"> </w:t>
      </w:r>
      <w:r>
        <w:t>chorobą</w:t>
      </w:r>
      <w:r>
        <w:rPr>
          <w:spacing w:val="-5"/>
        </w:rPr>
        <w:t xml:space="preserve"> </w:t>
      </w:r>
      <w:r>
        <w:t>uniemożliwiającą</w:t>
      </w:r>
      <w:r>
        <w:rPr>
          <w:spacing w:val="-4"/>
        </w:rPr>
        <w:t xml:space="preserve"> </w:t>
      </w:r>
      <w:r>
        <w:t>systematyczne</w:t>
      </w:r>
      <w:r>
        <w:rPr>
          <w:spacing w:val="-5"/>
        </w:rPr>
        <w:t xml:space="preserve"> </w:t>
      </w:r>
      <w:r>
        <w:t>uczestnictwo</w:t>
      </w:r>
      <w:r>
        <w:rPr>
          <w:spacing w:val="-5"/>
        </w:rPr>
        <w:t xml:space="preserve"> </w:t>
      </w:r>
      <w:r>
        <w:t xml:space="preserve">w zajęciach </w:t>
      </w:r>
      <w:r>
        <w:rPr>
          <w:rFonts w:ascii="Arial" w:hAnsi="Arial"/>
          <w:i/>
        </w:rPr>
        <w:t>lub</w:t>
      </w:r>
    </w:p>
    <w:p w:rsidR="002A022B" w:rsidRDefault="00EE00E2">
      <w:pPr>
        <w:pStyle w:val="Akapitzlist"/>
        <w:numPr>
          <w:ilvl w:val="1"/>
          <w:numId w:val="31"/>
        </w:numPr>
        <w:tabs>
          <w:tab w:val="left" w:pos="1421"/>
        </w:tabs>
        <w:spacing w:before="10"/>
        <w:ind w:right="674"/>
      </w:pPr>
      <w:r>
        <w:t>opiekujących się</w:t>
      </w:r>
      <w:r>
        <w:rPr>
          <w:spacing w:val="-2"/>
        </w:rPr>
        <w:t xml:space="preserve"> </w:t>
      </w:r>
      <w:r>
        <w:t>obłożnie</w:t>
      </w:r>
      <w:r>
        <w:rPr>
          <w:spacing w:val="-1"/>
        </w:rPr>
        <w:t xml:space="preserve"> </w:t>
      </w:r>
      <w:r>
        <w:t>chorym</w:t>
      </w:r>
      <w:r>
        <w:rPr>
          <w:spacing w:val="-5"/>
        </w:rPr>
        <w:t xml:space="preserve"> </w:t>
      </w:r>
      <w:r>
        <w:t>członkiem</w:t>
      </w:r>
      <w:r>
        <w:rPr>
          <w:spacing w:val="-5"/>
        </w:rPr>
        <w:t xml:space="preserve"> </w:t>
      </w:r>
      <w:r>
        <w:t>najbliżej</w:t>
      </w:r>
      <w:r>
        <w:rPr>
          <w:spacing w:val="-5"/>
        </w:rPr>
        <w:t xml:space="preserve"> </w:t>
      </w:r>
      <w:r>
        <w:t>rodziny,</w:t>
      </w:r>
      <w:r>
        <w:rPr>
          <w:spacing w:val="-2"/>
        </w:rPr>
        <w:t xml:space="preserve"> </w:t>
      </w:r>
      <w:r>
        <w:t>którym</w:t>
      </w:r>
      <w:r>
        <w:rPr>
          <w:spacing w:val="-5"/>
        </w:rPr>
        <w:t xml:space="preserve"> </w:t>
      </w:r>
      <w:r>
        <w:t>nie</w:t>
      </w:r>
      <w:r>
        <w:rPr>
          <w:spacing w:val="-2"/>
        </w:rPr>
        <w:t xml:space="preserve"> </w:t>
      </w:r>
      <w:r>
        <w:t>może opiekować się inna osoba oraz</w:t>
      </w:r>
    </w:p>
    <w:p w:rsidR="002A022B" w:rsidRDefault="00EE00E2">
      <w:pPr>
        <w:pStyle w:val="Akapitzlist"/>
        <w:numPr>
          <w:ilvl w:val="1"/>
          <w:numId w:val="31"/>
        </w:numPr>
        <w:tabs>
          <w:tab w:val="left" w:pos="1420"/>
        </w:tabs>
        <w:spacing w:before="1"/>
        <w:ind w:left="1420" w:hanging="359"/>
      </w:pPr>
      <w:r>
        <w:t>w</w:t>
      </w:r>
      <w:r>
        <w:rPr>
          <w:spacing w:val="-15"/>
        </w:rPr>
        <w:t xml:space="preserve"> </w:t>
      </w:r>
      <w:r>
        <w:t>innych</w:t>
      </w:r>
      <w:r>
        <w:rPr>
          <w:spacing w:val="-5"/>
        </w:rPr>
        <w:t xml:space="preserve"> </w:t>
      </w:r>
      <w:r>
        <w:t>ważnych</w:t>
      </w:r>
      <w:r>
        <w:rPr>
          <w:spacing w:val="-9"/>
        </w:rPr>
        <w:t xml:space="preserve"> </w:t>
      </w:r>
      <w:r>
        <w:t>uzasadnionych</w:t>
      </w:r>
      <w:r>
        <w:rPr>
          <w:spacing w:val="-4"/>
        </w:rPr>
        <w:t xml:space="preserve"> </w:t>
      </w:r>
      <w:r>
        <w:t>przyczyn</w:t>
      </w:r>
      <w:r>
        <w:rPr>
          <w:spacing w:val="-7"/>
        </w:rPr>
        <w:t xml:space="preserve"> </w:t>
      </w:r>
      <w:r>
        <w:t>uznanych</w:t>
      </w:r>
      <w:r>
        <w:rPr>
          <w:spacing w:val="-4"/>
        </w:rPr>
        <w:t xml:space="preserve"> </w:t>
      </w:r>
      <w:r>
        <w:t>przez</w:t>
      </w:r>
      <w:r>
        <w:rPr>
          <w:spacing w:val="-11"/>
        </w:rPr>
        <w:t xml:space="preserve"> </w:t>
      </w:r>
      <w:r>
        <w:rPr>
          <w:spacing w:val="-2"/>
        </w:rPr>
        <w:t>Dziekana.</w:t>
      </w:r>
    </w:p>
    <w:p w:rsidR="002A022B" w:rsidRDefault="00EE00E2">
      <w:pPr>
        <w:pStyle w:val="Akapitzlist"/>
        <w:numPr>
          <w:ilvl w:val="0"/>
          <w:numId w:val="31"/>
        </w:numPr>
        <w:tabs>
          <w:tab w:val="left" w:pos="723"/>
          <w:tab w:val="left" w:pos="725"/>
        </w:tabs>
        <w:spacing w:before="5" w:line="244" w:lineRule="auto"/>
        <w:ind w:right="121"/>
        <w:jc w:val="both"/>
      </w:pPr>
      <w:r>
        <w:t>W przypadku zastosowania ind</w:t>
      </w:r>
      <w:r w:rsidR="00677A0A">
        <w:t>ywidualnej organizacji studiów D</w:t>
      </w:r>
      <w:r>
        <w:t>ziekan zezwala na uzyskiwanie przez studenta zaliczeń oraz złożenie egzaminów w terminach indywidualnie zakreślonych w granicach danego roku akademickiego, natomiast w wyjątkowych przypadkach</w:t>
      </w:r>
      <w:r>
        <w:rPr>
          <w:spacing w:val="-2"/>
        </w:rPr>
        <w:t xml:space="preserve"> </w:t>
      </w:r>
      <w:r>
        <w:t>wyraża</w:t>
      </w:r>
      <w:r>
        <w:rPr>
          <w:spacing w:val="-3"/>
        </w:rPr>
        <w:t xml:space="preserve"> </w:t>
      </w:r>
      <w:r>
        <w:t>zgodę</w:t>
      </w:r>
      <w:r>
        <w:rPr>
          <w:spacing w:val="-7"/>
        </w:rPr>
        <w:t xml:space="preserve"> </w:t>
      </w:r>
      <w:r>
        <w:t>na</w:t>
      </w:r>
      <w:r>
        <w:rPr>
          <w:spacing w:val="-7"/>
        </w:rPr>
        <w:t xml:space="preserve"> </w:t>
      </w:r>
      <w:r>
        <w:t>przesunięcie</w:t>
      </w:r>
      <w:r>
        <w:rPr>
          <w:spacing w:val="-1"/>
        </w:rPr>
        <w:t xml:space="preserve"> </w:t>
      </w:r>
      <w:r>
        <w:t>tych</w:t>
      </w:r>
      <w:r>
        <w:rPr>
          <w:spacing w:val="-3"/>
        </w:rPr>
        <w:t xml:space="preserve"> </w:t>
      </w:r>
      <w:r>
        <w:t>terminów</w:t>
      </w:r>
      <w:r>
        <w:rPr>
          <w:spacing w:val="-6"/>
        </w:rPr>
        <w:t xml:space="preserve"> </w:t>
      </w:r>
      <w:r>
        <w:t>na</w:t>
      </w:r>
      <w:r>
        <w:rPr>
          <w:spacing w:val="-2"/>
        </w:rPr>
        <w:t xml:space="preserve"> </w:t>
      </w:r>
      <w:r>
        <w:t>następny</w:t>
      </w:r>
      <w:r>
        <w:rPr>
          <w:spacing w:val="-4"/>
        </w:rPr>
        <w:t xml:space="preserve"> </w:t>
      </w:r>
      <w:r>
        <w:t>rok</w:t>
      </w:r>
      <w:r>
        <w:rPr>
          <w:spacing w:val="40"/>
        </w:rPr>
        <w:t xml:space="preserve"> </w:t>
      </w:r>
      <w:r>
        <w:t>akademicki</w:t>
      </w:r>
      <w:r w:rsidR="003E2E1B">
        <w:t xml:space="preserve"> </w:t>
      </w:r>
      <w:r>
        <w:t>oraz na zwolnienie od obowiązku uczestniczenia w zajęciach.</w:t>
      </w:r>
    </w:p>
    <w:p w:rsidR="002A022B" w:rsidRDefault="00EE00E2">
      <w:pPr>
        <w:pStyle w:val="Nagwek2"/>
        <w:spacing w:before="235"/>
      </w:pPr>
      <w:bookmarkStart w:id="11" w:name="§_10"/>
      <w:bookmarkEnd w:id="11"/>
      <w:r>
        <w:t>§</w:t>
      </w:r>
      <w:r>
        <w:rPr>
          <w:spacing w:val="-2"/>
        </w:rPr>
        <w:t xml:space="preserve"> </w:t>
      </w:r>
      <w:r>
        <w:rPr>
          <w:spacing w:val="-5"/>
        </w:rPr>
        <w:t>10</w:t>
      </w:r>
    </w:p>
    <w:p w:rsidR="002A022B" w:rsidRDefault="002A022B">
      <w:pPr>
        <w:pStyle w:val="Tekstpodstawowy"/>
        <w:spacing w:before="11"/>
        <w:ind w:left="0" w:firstLine="0"/>
        <w:rPr>
          <w:rFonts w:ascii="Arial"/>
          <w:b/>
        </w:rPr>
      </w:pPr>
    </w:p>
    <w:p w:rsidR="002A022B" w:rsidRDefault="00EE00E2">
      <w:pPr>
        <w:pStyle w:val="Akapitzlist"/>
        <w:numPr>
          <w:ilvl w:val="0"/>
          <w:numId w:val="30"/>
        </w:numPr>
        <w:tabs>
          <w:tab w:val="left" w:pos="723"/>
          <w:tab w:val="left" w:pos="725"/>
        </w:tabs>
        <w:ind w:right="145"/>
        <w:jc w:val="both"/>
      </w:pPr>
      <w:r>
        <w:t>Studia według indywidualnego planu studiów i programu kształcenia nie mogą trwać dłużej niż przewiduje to plan studiów.</w:t>
      </w:r>
    </w:p>
    <w:p w:rsidR="002A022B" w:rsidRDefault="00EE00E2">
      <w:pPr>
        <w:pStyle w:val="Akapitzlist"/>
        <w:numPr>
          <w:ilvl w:val="0"/>
          <w:numId w:val="30"/>
        </w:numPr>
        <w:tabs>
          <w:tab w:val="left" w:pos="723"/>
          <w:tab w:val="left" w:pos="725"/>
        </w:tabs>
        <w:spacing w:before="6" w:line="244" w:lineRule="auto"/>
        <w:ind w:right="137"/>
        <w:jc w:val="both"/>
      </w:pPr>
      <w:r>
        <w:t>Dla studentów realizujących indywidualny plan studiów i program kształcenia, okresem zaliczeniowym jest semestr akademicki.</w:t>
      </w:r>
    </w:p>
    <w:p w:rsidR="002A022B" w:rsidRDefault="00EE00E2">
      <w:pPr>
        <w:pStyle w:val="Akapitzlist"/>
        <w:numPr>
          <w:ilvl w:val="0"/>
          <w:numId w:val="30"/>
        </w:numPr>
        <w:tabs>
          <w:tab w:val="left" w:pos="723"/>
          <w:tab w:val="left" w:pos="725"/>
        </w:tabs>
        <w:spacing w:line="244" w:lineRule="auto"/>
        <w:ind w:right="131"/>
        <w:jc w:val="both"/>
      </w:pPr>
      <w:r>
        <w:t>Dziekan może cofnąć zgodę na indywidualny plan studiów i program kształcenia, jeżeli student nie spełnia warunków określonych w indywidualnym planie studiów i programie kształcenia lub nie osiąga ostatecznie postępów w nauce.</w:t>
      </w:r>
    </w:p>
    <w:p w:rsidR="002A022B" w:rsidRDefault="00EE00E2">
      <w:pPr>
        <w:pStyle w:val="Nagwek2"/>
        <w:spacing w:before="235"/>
        <w:ind w:right="138"/>
      </w:pPr>
      <w:bookmarkStart w:id="12" w:name="§_11"/>
      <w:bookmarkEnd w:id="12"/>
      <w:r>
        <w:t>§</w:t>
      </w:r>
      <w:r>
        <w:rPr>
          <w:spacing w:val="-12"/>
        </w:rPr>
        <w:t xml:space="preserve"> </w:t>
      </w:r>
      <w:r>
        <w:rPr>
          <w:spacing w:val="-5"/>
        </w:rPr>
        <w:t>11</w:t>
      </w:r>
    </w:p>
    <w:p w:rsidR="002A022B" w:rsidRDefault="002A022B">
      <w:pPr>
        <w:pStyle w:val="Tekstpodstawowy"/>
        <w:spacing w:before="6"/>
        <w:ind w:left="0" w:firstLine="0"/>
        <w:rPr>
          <w:rFonts w:ascii="Arial"/>
          <w:b/>
        </w:rPr>
      </w:pPr>
    </w:p>
    <w:p w:rsidR="002A022B" w:rsidRDefault="00EE00E2">
      <w:pPr>
        <w:pStyle w:val="Tekstpodstawowy"/>
        <w:spacing w:line="244" w:lineRule="auto"/>
        <w:ind w:left="5" w:right="144" w:firstLine="0"/>
        <w:jc w:val="both"/>
      </w:pPr>
      <w:r>
        <w:t>Nauczyciel akademicki prowadzący zajęcia ma obowiązek przedstawić studentom w formie ustnej lub pisemnej:</w:t>
      </w:r>
    </w:p>
    <w:p w:rsidR="002A022B" w:rsidRDefault="00EE00E2">
      <w:pPr>
        <w:pStyle w:val="Akapitzlist"/>
        <w:numPr>
          <w:ilvl w:val="1"/>
          <w:numId w:val="30"/>
        </w:numPr>
        <w:tabs>
          <w:tab w:val="left" w:pos="1420"/>
        </w:tabs>
        <w:spacing w:before="1"/>
        <w:ind w:left="1420" w:hanging="287"/>
        <w:jc w:val="both"/>
      </w:pPr>
      <w:r>
        <w:t>program</w:t>
      </w:r>
      <w:r>
        <w:rPr>
          <w:spacing w:val="-11"/>
        </w:rPr>
        <w:t xml:space="preserve"> </w:t>
      </w:r>
      <w:r>
        <w:t>i</w:t>
      </w:r>
      <w:r>
        <w:rPr>
          <w:spacing w:val="-12"/>
        </w:rPr>
        <w:t xml:space="preserve"> </w:t>
      </w:r>
      <w:r>
        <w:t>zalecaną</w:t>
      </w:r>
      <w:r>
        <w:rPr>
          <w:spacing w:val="-6"/>
        </w:rPr>
        <w:t xml:space="preserve"> </w:t>
      </w:r>
      <w:r>
        <w:t>literaturę</w:t>
      </w:r>
      <w:r>
        <w:rPr>
          <w:spacing w:val="-11"/>
        </w:rPr>
        <w:t xml:space="preserve"> </w:t>
      </w:r>
      <w:r>
        <w:rPr>
          <w:spacing w:val="-2"/>
        </w:rPr>
        <w:t>przedmiotu;</w:t>
      </w:r>
    </w:p>
    <w:p w:rsidR="002A022B" w:rsidRDefault="00EE00E2">
      <w:pPr>
        <w:pStyle w:val="Akapitzlist"/>
        <w:numPr>
          <w:ilvl w:val="1"/>
          <w:numId w:val="30"/>
        </w:numPr>
        <w:tabs>
          <w:tab w:val="left" w:pos="1421"/>
        </w:tabs>
        <w:spacing w:line="244" w:lineRule="auto"/>
        <w:ind w:right="128"/>
        <w:jc w:val="both"/>
      </w:pPr>
      <w:r>
        <w:t>formy uczestnictwa w zajęciach, sposób bieżącej kontroli wyników nauczania, tryb i termin</w:t>
      </w:r>
      <w:r>
        <w:rPr>
          <w:spacing w:val="-13"/>
        </w:rPr>
        <w:t xml:space="preserve"> </w:t>
      </w:r>
      <w:r>
        <w:t>zaliczeń,</w:t>
      </w:r>
      <w:r>
        <w:rPr>
          <w:spacing w:val="-14"/>
        </w:rPr>
        <w:t xml:space="preserve"> </w:t>
      </w:r>
      <w:r>
        <w:t>możliwość</w:t>
      </w:r>
      <w:r>
        <w:rPr>
          <w:spacing w:val="-14"/>
        </w:rPr>
        <w:t xml:space="preserve"> </w:t>
      </w:r>
      <w:r>
        <w:t>korzystania</w:t>
      </w:r>
      <w:r>
        <w:rPr>
          <w:spacing w:val="-13"/>
        </w:rPr>
        <w:t xml:space="preserve"> </w:t>
      </w:r>
      <w:r>
        <w:t>z</w:t>
      </w:r>
      <w:r>
        <w:rPr>
          <w:spacing w:val="-15"/>
        </w:rPr>
        <w:t xml:space="preserve"> </w:t>
      </w:r>
      <w:r>
        <w:t>materiałów</w:t>
      </w:r>
      <w:r>
        <w:rPr>
          <w:spacing w:val="-15"/>
        </w:rPr>
        <w:t xml:space="preserve"> </w:t>
      </w:r>
      <w:r>
        <w:t>pomocniczych</w:t>
      </w:r>
      <w:r>
        <w:rPr>
          <w:spacing w:val="33"/>
        </w:rPr>
        <w:t xml:space="preserve"> </w:t>
      </w:r>
      <w:r>
        <w:t>podczas</w:t>
      </w:r>
      <w:r>
        <w:rPr>
          <w:spacing w:val="-15"/>
        </w:rPr>
        <w:t xml:space="preserve"> </w:t>
      </w:r>
      <w:r>
        <w:t>zaliczeń i egzaminów, miejsce i terminy konsultacji.</w:t>
      </w:r>
    </w:p>
    <w:p w:rsidR="002A022B" w:rsidRDefault="002A022B">
      <w:pPr>
        <w:pStyle w:val="Tekstpodstawowy"/>
        <w:spacing w:before="114"/>
        <w:ind w:left="0" w:firstLine="0"/>
      </w:pPr>
    </w:p>
    <w:p w:rsidR="002A022B" w:rsidRDefault="00EE00E2">
      <w:pPr>
        <w:pStyle w:val="Nagwek2"/>
        <w:numPr>
          <w:ilvl w:val="0"/>
          <w:numId w:val="39"/>
        </w:numPr>
        <w:tabs>
          <w:tab w:val="left" w:pos="3423"/>
        </w:tabs>
        <w:ind w:left="3423" w:right="0" w:hanging="249"/>
        <w:jc w:val="left"/>
      </w:pPr>
      <w:bookmarkStart w:id="13" w:name="3._Zasady_odpłatności_za_studia"/>
      <w:bookmarkEnd w:id="13"/>
      <w:r>
        <w:t>Zasady</w:t>
      </w:r>
      <w:r>
        <w:rPr>
          <w:spacing w:val="-14"/>
        </w:rPr>
        <w:t xml:space="preserve"> </w:t>
      </w:r>
      <w:r>
        <w:t>odpłatności</w:t>
      </w:r>
      <w:r>
        <w:rPr>
          <w:spacing w:val="-10"/>
        </w:rPr>
        <w:t xml:space="preserve"> </w:t>
      </w:r>
      <w:r>
        <w:t>za</w:t>
      </w:r>
      <w:r>
        <w:rPr>
          <w:spacing w:val="-5"/>
        </w:rPr>
        <w:t xml:space="preserve"> </w:t>
      </w:r>
      <w:r>
        <w:rPr>
          <w:spacing w:val="-2"/>
        </w:rPr>
        <w:t>studia</w:t>
      </w:r>
    </w:p>
    <w:p w:rsidR="002A022B" w:rsidRDefault="002A022B">
      <w:pPr>
        <w:pStyle w:val="Tekstpodstawowy"/>
        <w:spacing w:before="3"/>
        <w:ind w:left="0" w:firstLine="0"/>
        <w:rPr>
          <w:rFonts w:ascii="Arial"/>
          <w:b/>
        </w:rPr>
      </w:pPr>
    </w:p>
    <w:p w:rsidR="002A022B" w:rsidRDefault="00EE00E2">
      <w:pPr>
        <w:ind w:right="129"/>
        <w:jc w:val="center"/>
        <w:rPr>
          <w:rFonts w:ascii="Arial" w:hAnsi="Arial"/>
          <w:b/>
        </w:rPr>
      </w:pPr>
      <w:r>
        <w:rPr>
          <w:rFonts w:ascii="Arial" w:hAnsi="Arial"/>
          <w:b/>
        </w:rPr>
        <w:t>§</w:t>
      </w:r>
      <w:r>
        <w:rPr>
          <w:rFonts w:ascii="Arial" w:hAnsi="Arial"/>
          <w:b/>
          <w:spacing w:val="-2"/>
        </w:rPr>
        <w:t xml:space="preserve"> </w:t>
      </w:r>
      <w:r>
        <w:rPr>
          <w:rFonts w:ascii="Arial" w:hAnsi="Arial"/>
          <w:b/>
          <w:spacing w:val="-5"/>
        </w:rPr>
        <w:t>12</w:t>
      </w:r>
    </w:p>
    <w:p w:rsidR="002A022B" w:rsidRDefault="002A022B">
      <w:pPr>
        <w:pStyle w:val="Tekstpodstawowy"/>
        <w:spacing w:before="7"/>
        <w:ind w:left="0" w:firstLine="0"/>
        <w:rPr>
          <w:rFonts w:ascii="Arial"/>
          <w:b/>
        </w:rPr>
      </w:pPr>
    </w:p>
    <w:p w:rsidR="002A022B" w:rsidRDefault="00EE00E2">
      <w:pPr>
        <w:pStyle w:val="Tekstpodstawowy"/>
        <w:ind w:left="5" w:firstLine="0"/>
      </w:pPr>
      <w:r>
        <w:t>Studia</w:t>
      </w:r>
      <w:r>
        <w:rPr>
          <w:spacing w:val="-10"/>
        </w:rPr>
        <w:t xml:space="preserve"> </w:t>
      </w:r>
      <w:r>
        <w:t>stacjonarne</w:t>
      </w:r>
      <w:r>
        <w:rPr>
          <w:spacing w:val="-8"/>
        </w:rPr>
        <w:t xml:space="preserve"> </w:t>
      </w:r>
      <w:r>
        <w:t>i</w:t>
      </w:r>
      <w:r>
        <w:rPr>
          <w:spacing w:val="-12"/>
        </w:rPr>
        <w:t xml:space="preserve"> </w:t>
      </w:r>
      <w:r>
        <w:t>studia</w:t>
      </w:r>
      <w:r>
        <w:rPr>
          <w:spacing w:val="-9"/>
        </w:rPr>
        <w:t xml:space="preserve"> </w:t>
      </w:r>
      <w:r>
        <w:t>niestacjonarne</w:t>
      </w:r>
      <w:r>
        <w:rPr>
          <w:spacing w:val="-7"/>
        </w:rPr>
        <w:t xml:space="preserve"> </w:t>
      </w:r>
      <w:r>
        <w:t>na</w:t>
      </w:r>
      <w:r>
        <w:rPr>
          <w:spacing w:val="-9"/>
        </w:rPr>
        <w:t xml:space="preserve"> </w:t>
      </w:r>
      <w:r>
        <w:t>Uczelni</w:t>
      </w:r>
      <w:r>
        <w:rPr>
          <w:spacing w:val="-13"/>
        </w:rPr>
        <w:t xml:space="preserve"> </w:t>
      </w:r>
      <w:r>
        <w:t>są</w:t>
      </w:r>
      <w:r>
        <w:rPr>
          <w:spacing w:val="-8"/>
        </w:rPr>
        <w:t xml:space="preserve"> </w:t>
      </w:r>
      <w:r>
        <w:rPr>
          <w:spacing w:val="-2"/>
        </w:rPr>
        <w:t>odpłatne.</w:t>
      </w:r>
    </w:p>
    <w:p w:rsidR="002A022B" w:rsidRDefault="002A022B">
      <w:pPr>
        <w:pStyle w:val="Tekstpodstawowy"/>
        <w:spacing w:before="2"/>
        <w:ind w:left="0" w:firstLine="0"/>
      </w:pPr>
    </w:p>
    <w:p w:rsidR="002A022B" w:rsidRDefault="00EE00E2">
      <w:pPr>
        <w:pStyle w:val="Nagwek2"/>
        <w:spacing w:before="1"/>
      </w:pPr>
      <w:bookmarkStart w:id="14" w:name="§_13"/>
      <w:bookmarkEnd w:id="14"/>
      <w:r>
        <w:t>§</w:t>
      </w:r>
      <w:r>
        <w:rPr>
          <w:spacing w:val="-2"/>
        </w:rPr>
        <w:t xml:space="preserve"> </w:t>
      </w:r>
      <w:r>
        <w:rPr>
          <w:spacing w:val="-5"/>
        </w:rPr>
        <w:t>13</w:t>
      </w:r>
    </w:p>
    <w:p w:rsidR="002A022B" w:rsidRDefault="002A022B">
      <w:pPr>
        <w:pStyle w:val="Tekstpodstawowy"/>
        <w:spacing w:before="11"/>
        <w:ind w:left="0" w:firstLine="0"/>
        <w:rPr>
          <w:rFonts w:ascii="Arial"/>
          <w:b/>
        </w:rPr>
      </w:pPr>
    </w:p>
    <w:p w:rsidR="002A022B" w:rsidRDefault="00EE00E2">
      <w:pPr>
        <w:pStyle w:val="Tekstpodstawowy"/>
        <w:ind w:left="5" w:firstLine="0"/>
      </w:pPr>
      <w:r>
        <w:t>Regulamin</w:t>
      </w:r>
      <w:r>
        <w:rPr>
          <w:spacing w:val="40"/>
        </w:rPr>
        <w:t xml:space="preserve"> </w:t>
      </w:r>
      <w:r>
        <w:t>odpłatności</w:t>
      </w:r>
      <w:r>
        <w:rPr>
          <w:spacing w:val="40"/>
        </w:rPr>
        <w:t xml:space="preserve"> </w:t>
      </w:r>
      <w:r>
        <w:t>za</w:t>
      </w:r>
      <w:r>
        <w:rPr>
          <w:spacing w:val="40"/>
        </w:rPr>
        <w:t xml:space="preserve"> </w:t>
      </w:r>
      <w:r>
        <w:t>studia</w:t>
      </w:r>
      <w:r>
        <w:rPr>
          <w:spacing w:val="40"/>
        </w:rPr>
        <w:t xml:space="preserve"> </w:t>
      </w:r>
      <w:r>
        <w:t>upowszechniany</w:t>
      </w:r>
      <w:r>
        <w:rPr>
          <w:spacing w:val="40"/>
        </w:rPr>
        <w:t xml:space="preserve"> </w:t>
      </w:r>
      <w:r>
        <w:t>jest</w:t>
      </w:r>
      <w:r>
        <w:rPr>
          <w:spacing w:val="40"/>
        </w:rPr>
        <w:t xml:space="preserve"> </w:t>
      </w:r>
      <w:r>
        <w:t>przed</w:t>
      </w:r>
      <w:r>
        <w:rPr>
          <w:spacing w:val="40"/>
        </w:rPr>
        <w:t xml:space="preserve"> </w:t>
      </w:r>
      <w:r>
        <w:t>rozpoczęciem</w:t>
      </w:r>
      <w:r>
        <w:rPr>
          <w:spacing w:val="37"/>
        </w:rPr>
        <w:t xml:space="preserve"> </w:t>
      </w:r>
      <w:r>
        <w:t>okresu</w:t>
      </w:r>
      <w:r>
        <w:rPr>
          <w:spacing w:val="40"/>
        </w:rPr>
        <w:t xml:space="preserve"> </w:t>
      </w:r>
      <w:r>
        <w:t>rekrutacji</w:t>
      </w:r>
      <w:r>
        <w:rPr>
          <w:spacing w:val="40"/>
        </w:rPr>
        <w:t xml:space="preserve"> </w:t>
      </w:r>
      <w:r>
        <w:t>w danym roku akademickim.</w:t>
      </w:r>
    </w:p>
    <w:p w:rsidR="002A022B" w:rsidRDefault="00EE00E2">
      <w:pPr>
        <w:pStyle w:val="Nagwek2"/>
        <w:spacing w:before="247"/>
      </w:pPr>
      <w:bookmarkStart w:id="15" w:name="§_14"/>
      <w:bookmarkEnd w:id="15"/>
      <w:r>
        <w:t>§</w:t>
      </w:r>
      <w:r>
        <w:rPr>
          <w:spacing w:val="-2"/>
        </w:rPr>
        <w:t xml:space="preserve"> </w:t>
      </w:r>
      <w:r>
        <w:rPr>
          <w:spacing w:val="-5"/>
        </w:rPr>
        <w:t>14</w:t>
      </w:r>
    </w:p>
    <w:p w:rsidR="002A022B" w:rsidRDefault="002A022B">
      <w:pPr>
        <w:pStyle w:val="Tekstpodstawowy"/>
        <w:spacing w:before="11"/>
        <w:ind w:left="0" w:firstLine="0"/>
        <w:rPr>
          <w:rFonts w:ascii="Arial"/>
          <w:b/>
        </w:rPr>
      </w:pPr>
    </w:p>
    <w:p w:rsidR="002A022B" w:rsidRDefault="00EE00E2">
      <w:pPr>
        <w:pStyle w:val="Tekstpodstawowy"/>
        <w:spacing w:before="1"/>
        <w:ind w:left="5" w:firstLine="0"/>
      </w:pPr>
      <w:r>
        <w:t>Czesne</w:t>
      </w:r>
      <w:r>
        <w:rPr>
          <w:spacing w:val="-9"/>
        </w:rPr>
        <w:t xml:space="preserve"> </w:t>
      </w:r>
      <w:r>
        <w:t>i</w:t>
      </w:r>
      <w:r>
        <w:rPr>
          <w:spacing w:val="-9"/>
        </w:rPr>
        <w:t xml:space="preserve"> </w:t>
      </w:r>
      <w:r>
        <w:t>inne</w:t>
      </w:r>
      <w:r>
        <w:rPr>
          <w:spacing w:val="-9"/>
        </w:rPr>
        <w:t xml:space="preserve"> </w:t>
      </w:r>
      <w:r>
        <w:t>opłaty</w:t>
      </w:r>
      <w:r>
        <w:rPr>
          <w:spacing w:val="-11"/>
        </w:rPr>
        <w:t xml:space="preserve"> </w:t>
      </w:r>
      <w:r>
        <w:t>mają</w:t>
      </w:r>
      <w:r>
        <w:rPr>
          <w:spacing w:val="-10"/>
        </w:rPr>
        <w:t xml:space="preserve"> </w:t>
      </w:r>
      <w:r>
        <w:t>być</w:t>
      </w:r>
      <w:r>
        <w:rPr>
          <w:spacing w:val="-12"/>
        </w:rPr>
        <w:t xml:space="preserve"> </w:t>
      </w:r>
      <w:r>
        <w:t>dokonywane</w:t>
      </w:r>
      <w:r>
        <w:rPr>
          <w:spacing w:val="-7"/>
        </w:rPr>
        <w:t xml:space="preserve"> </w:t>
      </w:r>
      <w:r>
        <w:t>w</w:t>
      </w:r>
      <w:r>
        <w:rPr>
          <w:spacing w:val="-13"/>
        </w:rPr>
        <w:t xml:space="preserve"> </w:t>
      </w:r>
      <w:r>
        <w:t>terminach</w:t>
      </w:r>
      <w:r>
        <w:rPr>
          <w:spacing w:val="-8"/>
        </w:rPr>
        <w:t xml:space="preserve"> </w:t>
      </w:r>
      <w:r>
        <w:t>i</w:t>
      </w:r>
      <w:r>
        <w:rPr>
          <w:spacing w:val="-14"/>
        </w:rPr>
        <w:t xml:space="preserve"> </w:t>
      </w:r>
      <w:r>
        <w:t>w</w:t>
      </w:r>
      <w:r>
        <w:rPr>
          <w:spacing w:val="-8"/>
        </w:rPr>
        <w:t xml:space="preserve"> </w:t>
      </w:r>
      <w:r>
        <w:t>wysokości</w:t>
      </w:r>
      <w:r>
        <w:rPr>
          <w:spacing w:val="-13"/>
        </w:rPr>
        <w:t xml:space="preserve"> </w:t>
      </w:r>
      <w:r>
        <w:t>wyznaczonych</w:t>
      </w:r>
      <w:r>
        <w:rPr>
          <w:spacing w:val="-8"/>
        </w:rPr>
        <w:t xml:space="preserve"> </w:t>
      </w:r>
      <w:r>
        <w:t>w</w:t>
      </w:r>
      <w:r>
        <w:rPr>
          <w:spacing w:val="-13"/>
        </w:rPr>
        <w:t xml:space="preserve"> </w:t>
      </w:r>
      <w:r>
        <w:t>regulaminie odpłatności za studia i wydanym na jej podstawie zarządzeniu.</w:t>
      </w:r>
    </w:p>
    <w:p w:rsidR="002A022B" w:rsidRDefault="002A022B">
      <w:pPr>
        <w:pStyle w:val="Tekstpodstawowy"/>
        <w:sectPr w:rsidR="002A022B">
          <w:pgSz w:w="11910" w:h="16840"/>
          <w:pgMar w:top="1020" w:right="992" w:bottom="920" w:left="1133" w:header="0" w:footer="729" w:gutter="0"/>
          <w:cols w:space="708"/>
        </w:sectPr>
      </w:pPr>
    </w:p>
    <w:p w:rsidR="002A022B" w:rsidRDefault="00EE00E2">
      <w:pPr>
        <w:pStyle w:val="Nagwek2"/>
        <w:spacing w:before="66"/>
      </w:pPr>
      <w:bookmarkStart w:id="16" w:name="§_15"/>
      <w:bookmarkEnd w:id="16"/>
      <w:r>
        <w:lastRenderedPageBreak/>
        <w:t>§</w:t>
      </w:r>
      <w:r>
        <w:rPr>
          <w:spacing w:val="-2"/>
        </w:rPr>
        <w:t xml:space="preserve"> </w:t>
      </w:r>
      <w:r>
        <w:rPr>
          <w:spacing w:val="-5"/>
        </w:rPr>
        <w:t>15</w:t>
      </w:r>
    </w:p>
    <w:p w:rsidR="002A022B" w:rsidRDefault="002A022B">
      <w:pPr>
        <w:pStyle w:val="Tekstpodstawowy"/>
        <w:spacing w:before="11"/>
        <w:ind w:left="0" w:firstLine="0"/>
        <w:rPr>
          <w:rFonts w:ascii="Arial"/>
          <w:b/>
        </w:rPr>
      </w:pPr>
    </w:p>
    <w:p w:rsidR="002A022B" w:rsidRDefault="00EE00E2">
      <w:pPr>
        <w:pStyle w:val="Tekstpodstawowy"/>
        <w:spacing w:line="244" w:lineRule="auto"/>
        <w:ind w:left="5" w:firstLine="0"/>
      </w:pPr>
      <w:r>
        <w:t xml:space="preserve">Nieusprawiedliwione zaleganie w uiszczeniu czesnego lub innych opłat przez okres dłuższy niż 3 </w:t>
      </w:r>
      <w:r>
        <w:rPr>
          <w:spacing w:val="-2"/>
        </w:rPr>
        <w:t>miesiące</w:t>
      </w:r>
      <w:r>
        <w:rPr>
          <w:spacing w:val="-3"/>
        </w:rPr>
        <w:t xml:space="preserve"> </w:t>
      </w:r>
      <w:r>
        <w:rPr>
          <w:spacing w:val="-2"/>
        </w:rPr>
        <w:t>powoduje skreślenie</w:t>
      </w:r>
      <w:r>
        <w:rPr>
          <w:spacing w:val="-4"/>
        </w:rPr>
        <w:t xml:space="preserve"> </w:t>
      </w:r>
      <w:r>
        <w:rPr>
          <w:spacing w:val="-2"/>
        </w:rPr>
        <w:t>z</w:t>
      </w:r>
      <w:r>
        <w:rPr>
          <w:spacing w:val="-6"/>
        </w:rPr>
        <w:t xml:space="preserve"> </w:t>
      </w:r>
      <w:r>
        <w:rPr>
          <w:spacing w:val="-2"/>
        </w:rPr>
        <w:t>listy</w:t>
      </w:r>
      <w:r>
        <w:rPr>
          <w:spacing w:val="-6"/>
        </w:rPr>
        <w:t xml:space="preserve"> </w:t>
      </w:r>
      <w:r>
        <w:rPr>
          <w:spacing w:val="-2"/>
        </w:rPr>
        <w:t>studentów</w:t>
      </w:r>
      <w:r>
        <w:rPr>
          <w:spacing w:val="-6"/>
        </w:rPr>
        <w:t xml:space="preserve"> </w:t>
      </w:r>
      <w:r>
        <w:rPr>
          <w:spacing w:val="-2"/>
        </w:rPr>
        <w:t>po</w:t>
      </w:r>
      <w:r>
        <w:rPr>
          <w:spacing w:val="-5"/>
        </w:rPr>
        <w:t xml:space="preserve"> </w:t>
      </w:r>
      <w:r>
        <w:rPr>
          <w:spacing w:val="-2"/>
        </w:rPr>
        <w:t>uprzednim</w:t>
      </w:r>
      <w:r>
        <w:rPr>
          <w:spacing w:val="-7"/>
        </w:rPr>
        <w:t xml:space="preserve"> </w:t>
      </w:r>
      <w:r>
        <w:rPr>
          <w:spacing w:val="-2"/>
        </w:rPr>
        <w:t>wezwaniu do</w:t>
      </w:r>
      <w:r>
        <w:rPr>
          <w:spacing w:val="-5"/>
        </w:rPr>
        <w:t xml:space="preserve"> </w:t>
      </w:r>
      <w:r>
        <w:rPr>
          <w:spacing w:val="-2"/>
        </w:rPr>
        <w:t>uregulowania</w:t>
      </w:r>
      <w:r>
        <w:rPr>
          <w:spacing w:val="-1"/>
        </w:rPr>
        <w:t xml:space="preserve"> </w:t>
      </w:r>
      <w:r>
        <w:rPr>
          <w:spacing w:val="-2"/>
        </w:rPr>
        <w:t>zaległości.</w:t>
      </w:r>
    </w:p>
    <w:p w:rsidR="002A022B" w:rsidRDefault="00EE00E2">
      <w:pPr>
        <w:pStyle w:val="Nagwek2"/>
        <w:spacing w:line="245" w:lineRule="exact"/>
      </w:pPr>
      <w:bookmarkStart w:id="17" w:name="§_16"/>
      <w:bookmarkEnd w:id="17"/>
      <w:r>
        <w:t>§</w:t>
      </w:r>
      <w:r>
        <w:rPr>
          <w:spacing w:val="-2"/>
        </w:rPr>
        <w:t xml:space="preserve"> </w:t>
      </w:r>
      <w:r>
        <w:rPr>
          <w:spacing w:val="-5"/>
        </w:rPr>
        <w:t>16</w:t>
      </w:r>
    </w:p>
    <w:p w:rsidR="002A022B" w:rsidRDefault="002A022B">
      <w:pPr>
        <w:pStyle w:val="Tekstpodstawowy"/>
        <w:spacing w:before="7"/>
        <w:ind w:left="0" w:firstLine="0"/>
        <w:rPr>
          <w:rFonts w:ascii="Arial"/>
          <w:b/>
        </w:rPr>
      </w:pPr>
    </w:p>
    <w:p w:rsidR="002A022B" w:rsidRDefault="00EE00E2">
      <w:pPr>
        <w:pStyle w:val="Tekstpodstawowy"/>
        <w:spacing w:line="244" w:lineRule="auto"/>
        <w:ind w:left="5" w:firstLine="0"/>
      </w:pPr>
      <w:r>
        <w:t>Student,</w:t>
      </w:r>
      <w:r>
        <w:rPr>
          <w:spacing w:val="-3"/>
        </w:rPr>
        <w:t xml:space="preserve"> </w:t>
      </w:r>
      <w:r>
        <w:t>który</w:t>
      </w:r>
      <w:r>
        <w:rPr>
          <w:spacing w:val="-4"/>
        </w:rPr>
        <w:t xml:space="preserve"> </w:t>
      </w:r>
      <w:r>
        <w:t>rezygnuje</w:t>
      </w:r>
      <w:r>
        <w:rPr>
          <w:spacing w:val="-3"/>
        </w:rPr>
        <w:t xml:space="preserve"> </w:t>
      </w:r>
      <w:r>
        <w:t>ze</w:t>
      </w:r>
      <w:r>
        <w:rPr>
          <w:spacing w:val="-3"/>
        </w:rPr>
        <w:t xml:space="preserve"> </w:t>
      </w:r>
      <w:r>
        <w:t>studiów</w:t>
      </w:r>
      <w:r>
        <w:rPr>
          <w:spacing w:val="-5"/>
        </w:rPr>
        <w:t xml:space="preserve"> </w:t>
      </w:r>
      <w:r>
        <w:t>lub</w:t>
      </w:r>
      <w:r>
        <w:rPr>
          <w:spacing w:val="-3"/>
        </w:rPr>
        <w:t xml:space="preserve"> </w:t>
      </w:r>
      <w:r>
        <w:t>zostaje</w:t>
      </w:r>
      <w:r>
        <w:rPr>
          <w:spacing w:val="-3"/>
        </w:rPr>
        <w:t xml:space="preserve"> </w:t>
      </w:r>
      <w:r>
        <w:t>skreślony</w:t>
      </w:r>
      <w:r>
        <w:rPr>
          <w:spacing w:val="-4"/>
        </w:rPr>
        <w:t xml:space="preserve"> </w:t>
      </w:r>
      <w:r>
        <w:t>z</w:t>
      </w:r>
      <w:r>
        <w:rPr>
          <w:spacing w:val="-4"/>
        </w:rPr>
        <w:t xml:space="preserve"> </w:t>
      </w:r>
      <w:r>
        <w:t>listy</w:t>
      </w:r>
      <w:r>
        <w:rPr>
          <w:spacing w:val="-4"/>
        </w:rPr>
        <w:t xml:space="preserve"> </w:t>
      </w:r>
      <w:r>
        <w:t>studentów</w:t>
      </w:r>
      <w:r>
        <w:rPr>
          <w:spacing w:val="-5"/>
        </w:rPr>
        <w:t xml:space="preserve"> </w:t>
      </w:r>
      <w:r>
        <w:t>ma</w:t>
      </w:r>
      <w:r>
        <w:rPr>
          <w:spacing w:val="-7"/>
        </w:rPr>
        <w:t xml:space="preserve"> </w:t>
      </w:r>
      <w:r>
        <w:t>obowiązek</w:t>
      </w:r>
      <w:r>
        <w:rPr>
          <w:spacing w:val="-4"/>
        </w:rPr>
        <w:t xml:space="preserve"> </w:t>
      </w:r>
      <w:r>
        <w:t>rozliczyć się z Uczelnią.</w:t>
      </w:r>
    </w:p>
    <w:p w:rsidR="002A022B" w:rsidRDefault="002A022B">
      <w:pPr>
        <w:pStyle w:val="Tekstpodstawowy"/>
        <w:spacing w:before="8"/>
        <w:ind w:left="0" w:firstLine="0"/>
        <w:rPr>
          <w:sz w:val="12"/>
        </w:rPr>
      </w:pPr>
    </w:p>
    <w:p w:rsidR="002A022B" w:rsidRDefault="002A022B">
      <w:pPr>
        <w:pStyle w:val="Tekstpodstawowy"/>
        <w:rPr>
          <w:sz w:val="12"/>
        </w:rPr>
        <w:sectPr w:rsidR="002A022B">
          <w:pgSz w:w="11910" w:h="16840"/>
          <w:pgMar w:top="1020" w:right="992" w:bottom="920" w:left="1133" w:header="0" w:footer="729" w:gutter="0"/>
          <w:cols w:space="708"/>
        </w:sectPr>
      </w:pPr>
    </w:p>
    <w:p w:rsidR="002A022B" w:rsidRDefault="002A022B">
      <w:pPr>
        <w:pStyle w:val="Tekstpodstawowy"/>
        <w:ind w:left="0" w:firstLine="0"/>
      </w:pPr>
    </w:p>
    <w:p w:rsidR="002A022B" w:rsidRDefault="002A022B">
      <w:pPr>
        <w:pStyle w:val="Tekstpodstawowy"/>
        <w:ind w:left="0" w:firstLine="0"/>
      </w:pPr>
    </w:p>
    <w:p w:rsidR="002A022B" w:rsidRDefault="002A022B">
      <w:pPr>
        <w:pStyle w:val="Tekstpodstawowy"/>
        <w:spacing w:before="118"/>
        <w:ind w:left="0" w:firstLine="0"/>
      </w:pPr>
    </w:p>
    <w:p w:rsidR="002A022B" w:rsidRDefault="00EE00E2">
      <w:pPr>
        <w:pStyle w:val="Tekstpodstawowy"/>
        <w:ind w:left="5" w:firstLine="0"/>
      </w:pPr>
      <w:r>
        <w:t>Student</w:t>
      </w:r>
      <w:r>
        <w:rPr>
          <w:spacing w:val="-7"/>
        </w:rPr>
        <w:t xml:space="preserve"> </w:t>
      </w:r>
      <w:r>
        <w:t>ma</w:t>
      </w:r>
      <w:r>
        <w:rPr>
          <w:spacing w:val="-6"/>
        </w:rPr>
        <w:t xml:space="preserve"> </w:t>
      </w:r>
      <w:r>
        <w:t>prawo</w:t>
      </w:r>
      <w:r>
        <w:rPr>
          <w:spacing w:val="-5"/>
        </w:rPr>
        <w:t xml:space="preserve"> do:</w:t>
      </w:r>
    </w:p>
    <w:p w:rsidR="002A022B" w:rsidRDefault="00EE00E2">
      <w:pPr>
        <w:pStyle w:val="Nagwek2"/>
        <w:numPr>
          <w:ilvl w:val="0"/>
          <w:numId w:val="39"/>
        </w:numPr>
        <w:tabs>
          <w:tab w:val="left" w:pos="254"/>
        </w:tabs>
        <w:spacing w:before="93"/>
        <w:ind w:left="254" w:right="0" w:hanging="249"/>
        <w:jc w:val="left"/>
      </w:pPr>
      <w:r>
        <w:rPr>
          <w:b w:val="0"/>
        </w:rPr>
        <w:br w:type="column"/>
      </w:r>
      <w:bookmarkStart w:id="18" w:name="4.__Prawa_i_obowiązki_studenta"/>
      <w:bookmarkEnd w:id="18"/>
      <w:r>
        <w:lastRenderedPageBreak/>
        <w:t>Prawa</w:t>
      </w:r>
      <w:r>
        <w:rPr>
          <w:spacing w:val="-10"/>
        </w:rPr>
        <w:t xml:space="preserve"> </w:t>
      </w:r>
      <w:r>
        <w:t>i</w:t>
      </w:r>
      <w:r>
        <w:rPr>
          <w:spacing w:val="-12"/>
        </w:rPr>
        <w:t xml:space="preserve"> </w:t>
      </w:r>
      <w:r>
        <w:t>obowiązki</w:t>
      </w:r>
      <w:r>
        <w:rPr>
          <w:spacing w:val="-10"/>
        </w:rPr>
        <w:t xml:space="preserve"> </w:t>
      </w:r>
      <w:r>
        <w:rPr>
          <w:spacing w:val="-2"/>
        </w:rPr>
        <w:t>studenta</w:t>
      </w:r>
    </w:p>
    <w:p w:rsidR="002A022B" w:rsidRDefault="00EE00E2">
      <w:pPr>
        <w:spacing w:before="127"/>
        <w:ind w:left="1344"/>
        <w:rPr>
          <w:rFonts w:ascii="Arial" w:hAnsi="Arial"/>
          <w:b/>
        </w:rPr>
      </w:pPr>
      <w:r>
        <w:rPr>
          <w:rFonts w:ascii="Arial" w:hAnsi="Arial"/>
          <w:b/>
        </w:rPr>
        <w:t>§</w:t>
      </w:r>
      <w:r>
        <w:rPr>
          <w:rFonts w:ascii="Arial" w:hAnsi="Arial"/>
          <w:b/>
          <w:spacing w:val="-2"/>
        </w:rPr>
        <w:t xml:space="preserve"> </w:t>
      </w:r>
      <w:r>
        <w:rPr>
          <w:rFonts w:ascii="Arial" w:hAnsi="Arial"/>
          <w:b/>
          <w:spacing w:val="-5"/>
        </w:rPr>
        <w:t>17</w:t>
      </w:r>
    </w:p>
    <w:p w:rsidR="002A022B" w:rsidRDefault="002A022B">
      <w:pPr>
        <w:rPr>
          <w:rFonts w:ascii="Arial" w:hAnsi="Arial"/>
          <w:b/>
        </w:rPr>
        <w:sectPr w:rsidR="002A022B">
          <w:type w:val="continuous"/>
          <w:pgSz w:w="11910" w:h="16840"/>
          <w:pgMar w:top="1020" w:right="992" w:bottom="920" w:left="1133" w:header="0" w:footer="729" w:gutter="0"/>
          <w:cols w:num="2" w:space="708" w:equalWidth="0">
            <w:col w:w="2146" w:space="1120"/>
            <w:col w:w="6519"/>
          </w:cols>
        </w:sectPr>
      </w:pPr>
    </w:p>
    <w:p w:rsidR="002A022B" w:rsidRDefault="002A022B">
      <w:pPr>
        <w:pStyle w:val="Tekstpodstawowy"/>
        <w:spacing w:before="2"/>
        <w:ind w:left="0" w:firstLine="0"/>
        <w:rPr>
          <w:rFonts w:ascii="Arial"/>
          <w:b/>
        </w:rPr>
      </w:pPr>
    </w:p>
    <w:p w:rsidR="002A022B" w:rsidRDefault="00EE00E2">
      <w:pPr>
        <w:pStyle w:val="Akapitzlist"/>
        <w:numPr>
          <w:ilvl w:val="1"/>
          <w:numId w:val="39"/>
        </w:numPr>
        <w:tabs>
          <w:tab w:val="left" w:pos="1421"/>
        </w:tabs>
        <w:spacing w:line="248" w:lineRule="exact"/>
        <w:ind w:hanging="427"/>
        <w:jc w:val="both"/>
      </w:pPr>
      <w:r>
        <w:t>studiowania</w:t>
      </w:r>
      <w:r>
        <w:rPr>
          <w:spacing w:val="-12"/>
        </w:rPr>
        <w:t xml:space="preserve"> </w:t>
      </w:r>
      <w:r>
        <w:t>na</w:t>
      </w:r>
      <w:r>
        <w:rPr>
          <w:spacing w:val="-9"/>
        </w:rPr>
        <w:t xml:space="preserve"> </w:t>
      </w:r>
      <w:r>
        <w:t>wybranej</w:t>
      </w:r>
      <w:r>
        <w:rPr>
          <w:spacing w:val="-11"/>
        </w:rPr>
        <w:t xml:space="preserve"> </w:t>
      </w:r>
      <w:r>
        <w:rPr>
          <w:spacing w:val="-2"/>
        </w:rPr>
        <w:t>specjalności,</w:t>
      </w:r>
    </w:p>
    <w:p w:rsidR="002A022B" w:rsidRDefault="00EE00E2">
      <w:pPr>
        <w:pStyle w:val="Akapitzlist"/>
        <w:numPr>
          <w:ilvl w:val="1"/>
          <w:numId w:val="39"/>
        </w:numPr>
        <w:tabs>
          <w:tab w:val="left" w:pos="1421"/>
        </w:tabs>
        <w:spacing w:line="244" w:lineRule="auto"/>
        <w:ind w:right="115"/>
        <w:jc w:val="both"/>
      </w:pPr>
      <w:r>
        <w:t xml:space="preserve">rozwijania własnych zainteresowań naukowych oraz do korzystania w tym celu </w:t>
      </w:r>
      <w:r>
        <w:rPr>
          <w:rFonts w:ascii="Arial" w:hAnsi="Arial"/>
          <w:i/>
        </w:rPr>
        <w:t xml:space="preserve">z </w:t>
      </w:r>
      <w:r>
        <w:t>pomieszczeń dydaktycznych, urządzeń i środków</w:t>
      </w:r>
      <w:r>
        <w:rPr>
          <w:spacing w:val="-3"/>
        </w:rPr>
        <w:t xml:space="preserve"> </w:t>
      </w:r>
      <w:r>
        <w:t>technicznych uczelni oraz pomocy ze strony nauczycieli akademickich i organów Uczelni,</w:t>
      </w:r>
    </w:p>
    <w:p w:rsidR="002A022B" w:rsidRDefault="00EE00E2">
      <w:pPr>
        <w:pStyle w:val="Akapitzlist"/>
        <w:numPr>
          <w:ilvl w:val="1"/>
          <w:numId w:val="39"/>
        </w:numPr>
        <w:tabs>
          <w:tab w:val="left" w:pos="1421"/>
        </w:tabs>
        <w:ind w:hanging="427"/>
        <w:jc w:val="both"/>
      </w:pPr>
      <w:r>
        <w:t>uczestnictwa</w:t>
      </w:r>
      <w:r>
        <w:rPr>
          <w:spacing w:val="-17"/>
        </w:rPr>
        <w:t xml:space="preserve"> </w:t>
      </w:r>
      <w:r>
        <w:t>w</w:t>
      </w:r>
      <w:r>
        <w:rPr>
          <w:spacing w:val="-15"/>
        </w:rPr>
        <w:t xml:space="preserve"> </w:t>
      </w:r>
      <w:r>
        <w:t>pracach</w:t>
      </w:r>
      <w:r>
        <w:rPr>
          <w:spacing w:val="-11"/>
        </w:rPr>
        <w:t xml:space="preserve"> </w:t>
      </w:r>
      <w:r>
        <w:t>badawczych</w:t>
      </w:r>
      <w:r>
        <w:rPr>
          <w:spacing w:val="-10"/>
        </w:rPr>
        <w:t xml:space="preserve"> </w:t>
      </w:r>
      <w:r>
        <w:t>prowadzonych</w:t>
      </w:r>
      <w:r>
        <w:rPr>
          <w:spacing w:val="-10"/>
        </w:rPr>
        <w:t xml:space="preserve"> </w:t>
      </w:r>
      <w:r>
        <w:t>przez</w:t>
      </w:r>
      <w:r>
        <w:rPr>
          <w:spacing w:val="-14"/>
        </w:rPr>
        <w:t xml:space="preserve"> </w:t>
      </w:r>
      <w:r>
        <w:rPr>
          <w:spacing w:val="-2"/>
        </w:rPr>
        <w:t>uczelnię,</w:t>
      </w:r>
    </w:p>
    <w:p w:rsidR="002A022B" w:rsidRDefault="00EE00E2">
      <w:pPr>
        <w:pStyle w:val="Akapitzlist"/>
        <w:numPr>
          <w:ilvl w:val="1"/>
          <w:numId w:val="39"/>
        </w:numPr>
        <w:tabs>
          <w:tab w:val="left" w:pos="1421"/>
        </w:tabs>
        <w:spacing w:before="1" w:line="244" w:lineRule="auto"/>
        <w:ind w:right="164"/>
      </w:pPr>
      <w:r>
        <w:t>wyrażania</w:t>
      </w:r>
      <w:r>
        <w:rPr>
          <w:spacing w:val="-7"/>
        </w:rPr>
        <w:t xml:space="preserve"> </w:t>
      </w:r>
      <w:r>
        <w:t>opinii</w:t>
      </w:r>
      <w:r>
        <w:rPr>
          <w:spacing w:val="-7"/>
        </w:rPr>
        <w:t xml:space="preserve"> </w:t>
      </w:r>
      <w:r>
        <w:t>o</w:t>
      </w:r>
      <w:r>
        <w:rPr>
          <w:spacing w:val="-3"/>
        </w:rPr>
        <w:t xml:space="preserve"> </w:t>
      </w:r>
      <w:r>
        <w:t>planie</w:t>
      </w:r>
      <w:r>
        <w:rPr>
          <w:spacing w:val="-3"/>
        </w:rPr>
        <w:t xml:space="preserve"> </w:t>
      </w:r>
      <w:r>
        <w:t>studiów</w:t>
      </w:r>
      <w:r>
        <w:rPr>
          <w:spacing w:val="-5"/>
        </w:rPr>
        <w:t xml:space="preserve"> </w:t>
      </w:r>
      <w:r>
        <w:t>i</w:t>
      </w:r>
      <w:r>
        <w:rPr>
          <w:spacing w:val="-7"/>
        </w:rPr>
        <w:t xml:space="preserve"> </w:t>
      </w:r>
      <w:r>
        <w:t>programach</w:t>
      </w:r>
      <w:r>
        <w:rPr>
          <w:spacing w:val="-3"/>
        </w:rPr>
        <w:t xml:space="preserve"> </w:t>
      </w:r>
      <w:r>
        <w:t>kształcenia,</w:t>
      </w:r>
      <w:r>
        <w:rPr>
          <w:spacing w:val="-3"/>
        </w:rPr>
        <w:t xml:space="preserve"> </w:t>
      </w:r>
      <w:r>
        <w:t>procesie</w:t>
      </w:r>
      <w:r>
        <w:rPr>
          <w:spacing w:val="-7"/>
        </w:rPr>
        <w:t xml:space="preserve"> </w:t>
      </w:r>
      <w:r>
        <w:t>dydaktycznym</w:t>
      </w:r>
      <w:r>
        <w:rPr>
          <w:spacing w:val="-6"/>
        </w:rPr>
        <w:t xml:space="preserve"> </w:t>
      </w:r>
      <w:r>
        <w:t xml:space="preserve">i </w:t>
      </w:r>
      <w:r>
        <w:rPr>
          <w:spacing w:val="-2"/>
        </w:rPr>
        <w:t>nauczycielach,</w:t>
      </w:r>
    </w:p>
    <w:p w:rsidR="002A022B" w:rsidRDefault="00EE00E2">
      <w:pPr>
        <w:pStyle w:val="Akapitzlist"/>
        <w:numPr>
          <w:ilvl w:val="1"/>
          <w:numId w:val="39"/>
        </w:numPr>
        <w:tabs>
          <w:tab w:val="left" w:pos="1421"/>
        </w:tabs>
        <w:spacing w:line="245" w:lineRule="exact"/>
        <w:ind w:hanging="427"/>
      </w:pPr>
      <w:r>
        <w:t>nagród</w:t>
      </w:r>
      <w:r>
        <w:rPr>
          <w:spacing w:val="-10"/>
        </w:rPr>
        <w:t xml:space="preserve"> </w:t>
      </w:r>
      <w:r>
        <w:t>i</w:t>
      </w:r>
      <w:r>
        <w:rPr>
          <w:spacing w:val="-12"/>
        </w:rPr>
        <w:t xml:space="preserve"> </w:t>
      </w:r>
      <w:r>
        <w:t>wyróżnień</w:t>
      </w:r>
      <w:r>
        <w:rPr>
          <w:spacing w:val="-8"/>
        </w:rPr>
        <w:t xml:space="preserve"> </w:t>
      </w:r>
      <w:r>
        <w:t>ustanowionych</w:t>
      </w:r>
      <w:r>
        <w:rPr>
          <w:spacing w:val="-6"/>
        </w:rPr>
        <w:t xml:space="preserve"> </w:t>
      </w:r>
      <w:r>
        <w:t>przez</w:t>
      </w:r>
      <w:r>
        <w:rPr>
          <w:spacing w:val="-9"/>
        </w:rPr>
        <w:t xml:space="preserve"> </w:t>
      </w:r>
      <w:r>
        <w:t>Rektora</w:t>
      </w:r>
      <w:r>
        <w:rPr>
          <w:spacing w:val="-9"/>
        </w:rPr>
        <w:t xml:space="preserve"> </w:t>
      </w:r>
      <w:r>
        <w:t>i</w:t>
      </w:r>
      <w:r>
        <w:rPr>
          <w:spacing w:val="-12"/>
        </w:rPr>
        <w:t xml:space="preserve"> </w:t>
      </w:r>
      <w:r>
        <w:t>inne</w:t>
      </w:r>
      <w:r>
        <w:rPr>
          <w:spacing w:val="-7"/>
        </w:rPr>
        <w:t xml:space="preserve"> </w:t>
      </w:r>
      <w:r>
        <w:rPr>
          <w:spacing w:val="-2"/>
        </w:rPr>
        <w:t>organy,</w:t>
      </w:r>
    </w:p>
    <w:p w:rsidR="002A022B" w:rsidRDefault="00EE00E2">
      <w:pPr>
        <w:pStyle w:val="Akapitzlist"/>
        <w:numPr>
          <w:ilvl w:val="1"/>
          <w:numId w:val="39"/>
        </w:numPr>
        <w:tabs>
          <w:tab w:val="left" w:pos="1421"/>
        </w:tabs>
        <w:spacing w:before="5"/>
        <w:ind w:hanging="427"/>
      </w:pPr>
      <w:r>
        <w:t>otrzymywania</w:t>
      </w:r>
      <w:r>
        <w:rPr>
          <w:spacing w:val="-14"/>
        </w:rPr>
        <w:t xml:space="preserve"> </w:t>
      </w:r>
      <w:r>
        <w:t>pomocy</w:t>
      </w:r>
      <w:r>
        <w:rPr>
          <w:spacing w:val="-12"/>
        </w:rPr>
        <w:t xml:space="preserve"> </w:t>
      </w:r>
      <w:r>
        <w:t>materialnej</w:t>
      </w:r>
      <w:r>
        <w:rPr>
          <w:spacing w:val="-15"/>
        </w:rPr>
        <w:t xml:space="preserve"> </w:t>
      </w:r>
      <w:r>
        <w:t>na</w:t>
      </w:r>
      <w:r>
        <w:rPr>
          <w:spacing w:val="-12"/>
        </w:rPr>
        <w:t xml:space="preserve"> </w:t>
      </w:r>
      <w:r>
        <w:t>zasadach</w:t>
      </w:r>
      <w:r>
        <w:rPr>
          <w:spacing w:val="-11"/>
        </w:rPr>
        <w:t xml:space="preserve"> </w:t>
      </w:r>
      <w:r>
        <w:t>określonych</w:t>
      </w:r>
      <w:r>
        <w:rPr>
          <w:spacing w:val="-10"/>
        </w:rPr>
        <w:t xml:space="preserve"> </w:t>
      </w:r>
      <w:r>
        <w:t>odrębnymi</w:t>
      </w:r>
      <w:r>
        <w:rPr>
          <w:spacing w:val="-14"/>
        </w:rPr>
        <w:t xml:space="preserve"> </w:t>
      </w:r>
      <w:r>
        <w:rPr>
          <w:spacing w:val="-2"/>
        </w:rPr>
        <w:t>przepisami,</w:t>
      </w:r>
    </w:p>
    <w:p w:rsidR="002A022B" w:rsidRDefault="00EE00E2">
      <w:pPr>
        <w:pStyle w:val="Akapitzlist"/>
        <w:numPr>
          <w:ilvl w:val="1"/>
          <w:numId w:val="39"/>
        </w:numPr>
        <w:tabs>
          <w:tab w:val="left" w:pos="1421"/>
        </w:tabs>
        <w:spacing w:before="6" w:line="242" w:lineRule="auto"/>
        <w:ind w:right="134"/>
        <w:jc w:val="both"/>
      </w:pPr>
      <w:r>
        <w:t>studiowania według indywidualnego planu studiów i programu kształcenia na zasadach ustalonych przez Dziekana oraz uczestniczenia w zajęciach otwartych innych specjalnościach studiów,</w:t>
      </w:r>
    </w:p>
    <w:p w:rsidR="002A022B" w:rsidRDefault="00EE00E2">
      <w:pPr>
        <w:pStyle w:val="Akapitzlist"/>
        <w:numPr>
          <w:ilvl w:val="1"/>
          <w:numId w:val="39"/>
        </w:numPr>
        <w:tabs>
          <w:tab w:val="left" w:pos="1421"/>
        </w:tabs>
        <w:spacing w:before="4" w:line="244" w:lineRule="auto"/>
        <w:ind w:right="147"/>
        <w:jc w:val="both"/>
      </w:pPr>
      <w:r>
        <w:t>studiowania na innych specjalnościach studiów; jeżeli wypełnia wszystkie obowiązki związane z tokiem studiów na specjalności podstawowej,</w:t>
      </w:r>
    </w:p>
    <w:p w:rsidR="002A022B" w:rsidRDefault="00EE00E2">
      <w:pPr>
        <w:pStyle w:val="Akapitzlist"/>
        <w:numPr>
          <w:ilvl w:val="1"/>
          <w:numId w:val="39"/>
        </w:numPr>
        <w:tabs>
          <w:tab w:val="left" w:pos="1421"/>
        </w:tabs>
        <w:spacing w:line="245" w:lineRule="exact"/>
        <w:ind w:hanging="427"/>
        <w:jc w:val="both"/>
      </w:pPr>
      <w:r>
        <w:rPr>
          <w:spacing w:val="-2"/>
        </w:rPr>
        <w:t>rozwijania</w:t>
      </w:r>
      <w:r>
        <w:rPr>
          <w:spacing w:val="6"/>
        </w:rPr>
        <w:t xml:space="preserve"> </w:t>
      </w:r>
      <w:r>
        <w:rPr>
          <w:spacing w:val="-2"/>
        </w:rPr>
        <w:t>zainteresowań</w:t>
      </w:r>
      <w:r>
        <w:rPr>
          <w:spacing w:val="7"/>
        </w:rPr>
        <w:t xml:space="preserve"> </w:t>
      </w:r>
      <w:r>
        <w:rPr>
          <w:spacing w:val="-2"/>
        </w:rPr>
        <w:t>kulturalnych,</w:t>
      </w:r>
      <w:r>
        <w:rPr>
          <w:spacing w:val="7"/>
        </w:rPr>
        <w:t xml:space="preserve"> </w:t>
      </w:r>
      <w:r>
        <w:rPr>
          <w:spacing w:val="-2"/>
        </w:rPr>
        <w:t>turystycznych,</w:t>
      </w:r>
      <w:r>
        <w:rPr>
          <w:spacing w:val="6"/>
        </w:rPr>
        <w:t xml:space="preserve"> </w:t>
      </w:r>
      <w:r>
        <w:rPr>
          <w:spacing w:val="-2"/>
        </w:rPr>
        <w:t>sportowych</w:t>
      </w:r>
      <w:r>
        <w:rPr>
          <w:spacing w:val="6"/>
        </w:rPr>
        <w:t xml:space="preserve"> </w:t>
      </w:r>
      <w:r>
        <w:rPr>
          <w:spacing w:val="-2"/>
        </w:rPr>
        <w:t>i</w:t>
      </w:r>
      <w:r>
        <w:rPr>
          <w:spacing w:val="1"/>
        </w:rPr>
        <w:t xml:space="preserve"> </w:t>
      </w:r>
      <w:r>
        <w:rPr>
          <w:spacing w:val="-2"/>
        </w:rPr>
        <w:t>innych,</w:t>
      </w:r>
    </w:p>
    <w:p w:rsidR="002A022B" w:rsidRDefault="00EE00E2">
      <w:pPr>
        <w:pStyle w:val="Akapitzlist"/>
        <w:numPr>
          <w:ilvl w:val="1"/>
          <w:numId w:val="39"/>
        </w:numPr>
        <w:tabs>
          <w:tab w:val="left" w:pos="1421"/>
          <w:tab w:val="left" w:pos="4110"/>
        </w:tabs>
        <w:spacing w:before="1" w:line="244" w:lineRule="auto"/>
        <w:ind w:right="503"/>
      </w:pPr>
      <w:r>
        <w:t>poszanowania</w:t>
      </w:r>
      <w:r>
        <w:rPr>
          <w:spacing w:val="80"/>
        </w:rPr>
        <w:t xml:space="preserve"> </w:t>
      </w:r>
      <w:r>
        <w:t>godności</w:t>
      </w:r>
      <w:r>
        <w:tab/>
        <w:t>osobistej</w:t>
      </w:r>
      <w:r>
        <w:rPr>
          <w:spacing w:val="80"/>
        </w:rPr>
        <w:t xml:space="preserve"> </w:t>
      </w:r>
      <w:r>
        <w:t>ze</w:t>
      </w:r>
      <w:r>
        <w:rPr>
          <w:spacing w:val="80"/>
        </w:rPr>
        <w:t xml:space="preserve"> </w:t>
      </w:r>
      <w:r>
        <w:t xml:space="preserve">strony każdego członka społeczności </w:t>
      </w:r>
      <w:r>
        <w:rPr>
          <w:spacing w:val="-2"/>
        </w:rPr>
        <w:t>akademickiej,</w:t>
      </w:r>
    </w:p>
    <w:p w:rsidR="002A022B" w:rsidRDefault="00EE00E2">
      <w:pPr>
        <w:pStyle w:val="Akapitzlist"/>
        <w:numPr>
          <w:ilvl w:val="1"/>
          <w:numId w:val="39"/>
        </w:numPr>
        <w:tabs>
          <w:tab w:val="left" w:pos="1421"/>
        </w:tabs>
        <w:spacing w:line="245" w:lineRule="exact"/>
        <w:ind w:hanging="427"/>
      </w:pPr>
      <w:r>
        <w:t>podejmowania</w:t>
      </w:r>
      <w:r>
        <w:rPr>
          <w:spacing w:val="-9"/>
        </w:rPr>
        <w:t xml:space="preserve"> </w:t>
      </w:r>
      <w:r>
        <w:t>pracy</w:t>
      </w:r>
      <w:r>
        <w:rPr>
          <w:spacing w:val="-10"/>
        </w:rPr>
        <w:t xml:space="preserve"> </w:t>
      </w:r>
      <w:r>
        <w:t>zarobkowej,</w:t>
      </w:r>
      <w:r>
        <w:rPr>
          <w:spacing w:val="-7"/>
        </w:rPr>
        <w:t xml:space="preserve"> </w:t>
      </w:r>
      <w:r>
        <w:t>o</w:t>
      </w:r>
      <w:r>
        <w:rPr>
          <w:spacing w:val="-4"/>
        </w:rPr>
        <w:t xml:space="preserve"> </w:t>
      </w:r>
      <w:r>
        <w:t>ile</w:t>
      </w:r>
      <w:r>
        <w:rPr>
          <w:spacing w:val="-4"/>
        </w:rPr>
        <w:t xml:space="preserve"> </w:t>
      </w:r>
      <w:r>
        <w:t>nie</w:t>
      </w:r>
      <w:r>
        <w:rPr>
          <w:spacing w:val="-8"/>
        </w:rPr>
        <w:t xml:space="preserve"> </w:t>
      </w:r>
      <w:r>
        <w:t>koliduje</w:t>
      </w:r>
      <w:r>
        <w:rPr>
          <w:spacing w:val="-8"/>
        </w:rPr>
        <w:t xml:space="preserve"> </w:t>
      </w:r>
      <w:r>
        <w:t>to</w:t>
      </w:r>
      <w:r>
        <w:rPr>
          <w:spacing w:val="-7"/>
        </w:rPr>
        <w:t xml:space="preserve"> </w:t>
      </w:r>
      <w:r>
        <w:t>z</w:t>
      </w:r>
      <w:r>
        <w:rPr>
          <w:spacing w:val="-11"/>
        </w:rPr>
        <w:t xml:space="preserve"> </w:t>
      </w:r>
      <w:r>
        <w:t>obowiązkami</w:t>
      </w:r>
      <w:r>
        <w:rPr>
          <w:spacing w:val="-6"/>
        </w:rPr>
        <w:t xml:space="preserve"> </w:t>
      </w:r>
      <w:r>
        <w:rPr>
          <w:spacing w:val="-2"/>
        </w:rPr>
        <w:t>studenta,</w:t>
      </w:r>
    </w:p>
    <w:p w:rsidR="002A022B" w:rsidRDefault="00EE00E2">
      <w:pPr>
        <w:pStyle w:val="Akapitzlist"/>
        <w:numPr>
          <w:ilvl w:val="1"/>
          <w:numId w:val="39"/>
        </w:numPr>
        <w:tabs>
          <w:tab w:val="left" w:pos="1421"/>
        </w:tabs>
        <w:spacing w:before="5"/>
        <w:ind w:hanging="427"/>
      </w:pPr>
      <w:r>
        <w:t>poufności</w:t>
      </w:r>
      <w:r>
        <w:rPr>
          <w:spacing w:val="-6"/>
        </w:rPr>
        <w:t xml:space="preserve"> </w:t>
      </w:r>
      <w:r>
        <w:t>akt</w:t>
      </w:r>
      <w:r>
        <w:rPr>
          <w:spacing w:val="-3"/>
        </w:rPr>
        <w:t xml:space="preserve"> </w:t>
      </w:r>
      <w:r>
        <w:rPr>
          <w:spacing w:val="-2"/>
        </w:rPr>
        <w:t>osobowych.</w:t>
      </w:r>
    </w:p>
    <w:p w:rsidR="002A022B" w:rsidRDefault="00EE00E2">
      <w:pPr>
        <w:pStyle w:val="Nagwek2"/>
        <w:spacing w:before="247"/>
      </w:pPr>
      <w:bookmarkStart w:id="19" w:name="§_18"/>
      <w:bookmarkEnd w:id="19"/>
      <w:r>
        <w:t>§</w:t>
      </w:r>
      <w:r>
        <w:rPr>
          <w:spacing w:val="-2"/>
        </w:rPr>
        <w:t xml:space="preserve"> </w:t>
      </w:r>
      <w:r>
        <w:rPr>
          <w:spacing w:val="-5"/>
        </w:rPr>
        <w:t>18</w:t>
      </w:r>
    </w:p>
    <w:p w:rsidR="002A022B" w:rsidRDefault="002A022B">
      <w:pPr>
        <w:pStyle w:val="Tekstpodstawowy"/>
        <w:spacing w:before="11"/>
        <w:ind w:left="0" w:firstLine="0"/>
        <w:rPr>
          <w:rFonts w:ascii="Arial"/>
          <w:b/>
        </w:rPr>
      </w:pPr>
    </w:p>
    <w:p w:rsidR="002A022B" w:rsidRDefault="00EE00E2">
      <w:pPr>
        <w:pStyle w:val="Akapitzlist"/>
        <w:numPr>
          <w:ilvl w:val="0"/>
          <w:numId w:val="29"/>
        </w:numPr>
        <w:tabs>
          <w:tab w:val="left" w:pos="723"/>
          <w:tab w:val="left" w:pos="725"/>
        </w:tabs>
        <w:spacing w:line="242" w:lineRule="auto"/>
        <w:ind w:right="128"/>
        <w:jc w:val="both"/>
      </w:pPr>
      <w:r>
        <w:t>Student może przenieść się z innej uczelni wyższej, w tym także zagranicznej, za zgodą Dziekana</w:t>
      </w:r>
      <w:r>
        <w:rPr>
          <w:spacing w:val="-9"/>
        </w:rPr>
        <w:t xml:space="preserve"> </w:t>
      </w:r>
      <w:r>
        <w:t>uczelni,</w:t>
      </w:r>
      <w:r>
        <w:rPr>
          <w:spacing w:val="-10"/>
        </w:rPr>
        <w:t xml:space="preserve"> </w:t>
      </w:r>
      <w:r>
        <w:t>wyrażoną</w:t>
      </w:r>
      <w:r>
        <w:rPr>
          <w:spacing w:val="-9"/>
        </w:rPr>
        <w:t xml:space="preserve"> </w:t>
      </w:r>
      <w:r>
        <w:t>w</w:t>
      </w:r>
      <w:r>
        <w:rPr>
          <w:spacing w:val="-13"/>
        </w:rPr>
        <w:t xml:space="preserve"> </w:t>
      </w:r>
      <w:r>
        <w:t>drodze</w:t>
      </w:r>
      <w:r>
        <w:rPr>
          <w:spacing w:val="-9"/>
        </w:rPr>
        <w:t xml:space="preserve"> </w:t>
      </w:r>
      <w:r>
        <w:t>decyzji,</w:t>
      </w:r>
      <w:r>
        <w:rPr>
          <w:spacing w:val="-10"/>
        </w:rPr>
        <w:t xml:space="preserve"> </w:t>
      </w:r>
      <w:r>
        <w:t>jeżeli</w:t>
      </w:r>
      <w:r>
        <w:rPr>
          <w:spacing w:val="-8"/>
        </w:rPr>
        <w:t xml:space="preserve"> </w:t>
      </w:r>
      <w:r>
        <w:t>wypełni</w:t>
      </w:r>
      <w:r>
        <w:rPr>
          <w:spacing w:val="-13"/>
        </w:rPr>
        <w:t xml:space="preserve"> </w:t>
      </w:r>
      <w:r>
        <w:t>wszystkie</w:t>
      </w:r>
      <w:r>
        <w:rPr>
          <w:spacing w:val="-9"/>
        </w:rPr>
        <w:t xml:space="preserve"> </w:t>
      </w:r>
      <w:r>
        <w:t>obowiązki</w:t>
      </w:r>
      <w:r>
        <w:rPr>
          <w:spacing w:val="-13"/>
        </w:rPr>
        <w:t xml:space="preserve"> </w:t>
      </w:r>
      <w:r>
        <w:t>wynikające z przepisów obowiązujących w uczelni, którą opuszcza.</w:t>
      </w:r>
    </w:p>
    <w:p w:rsidR="002A022B" w:rsidRDefault="00EE00E2">
      <w:pPr>
        <w:pStyle w:val="Akapitzlist"/>
        <w:numPr>
          <w:ilvl w:val="0"/>
          <w:numId w:val="29"/>
        </w:numPr>
        <w:tabs>
          <w:tab w:val="left" w:pos="723"/>
          <w:tab w:val="left" w:pos="725"/>
        </w:tabs>
        <w:spacing w:before="5" w:line="244" w:lineRule="auto"/>
        <w:ind w:right="142"/>
        <w:jc w:val="both"/>
      </w:pPr>
      <w:r>
        <w:t xml:space="preserve">Przeniesienie studenta, możliwe jest nie wcześniej niż po zaliczeniu pierwszego semestru </w:t>
      </w:r>
      <w:r>
        <w:rPr>
          <w:spacing w:val="-2"/>
        </w:rPr>
        <w:t>studiów.</w:t>
      </w:r>
    </w:p>
    <w:p w:rsidR="002A022B" w:rsidRDefault="00EE00E2">
      <w:pPr>
        <w:pStyle w:val="Akapitzlist"/>
        <w:numPr>
          <w:ilvl w:val="0"/>
          <w:numId w:val="29"/>
        </w:numPr>
        <w:tabs>
          <w:tab w:val="left" w:pos="723"/>
          <w:tab w:val="left" w:pos="725"/>
        </w:tabs>
        <w:spacing w:line="244" w:lineRule="auto"/>
        <w:ind w:right="124"/>
        <w:jc w:val="both"/>
      </w:pPr>
      <w:r>
        <w:t>Przyjęcie</w:t>
      </w:r>
      <w:r>
        <w:rPr>
          <w:spacing w:val="-7"/>
        </w:rPr>
        <w:t xml:space="preserve"> </w:t>
      </w:r>
      <w:r>
        <w:t>do</w:t>
      </w:r>
      <w:r>
        <w:rPr>
          <w:spacing w:val="-7"/>
        </w:rPr>
        <w:t xml:space="preserve"> </w:t>
      </w:r>
      <w:r>
        <w:t>uczelni</w:t>
      </w:r>
      <w:r>
        <w:rPr>
          <w:spacing w:val="-11"/>
        </w:rPr>
        <w:t xml:space="preserve"> </w:t>
      </w:r>
      <w:r>
        <w:t>studenta</w:t>
      </w:r>
      <w:r>
        <w:rPr>
          <w:spacing w:val="-7"/>
        </w:rPr>
        <w:t xml:space="preserve"> </w:t>
      </w:r>
      <w:r>
        <w:t>z</w:t>
      </w:r>
      <w:r>
        <w:rPr>
          <w:spacing w:val="-9"/>
        </w:rPr>
        <w:t xml:space="preserve"> </w:t>
      </w:r>
      <w:r>
        <w:t>innej</w:t>
      </w:r>
      <w:r>
        <w:rPr>
          <w:spacing w:val="-9"/>
        </w:rPr>
        <w:t xml:space="preserve"> </w:t>
      </w:r>
      <w:r>
        <w:t>uczelni</w:t>
      </w:r>
      <w:r>
        <w:rPr>
          <w:spacing w:val="-12"/>
        </w:rPr>
        <w:t xml:space="preserve"> </w:t>
      </w:r>
      <w:r>
        <w:t>wyższej</w:t>
      </w:r>
      <w:r>
        <w:rPr>
          <w:spacing w:val="-10"/>
        </w:rPr>
        <w:t xml:space="preserve"> </w:t>
      </w:r>
      <w:r>
        <w:t>może</w:t>
      </w:r>
      <w:r>
        <w:rPr>
          <w:spacing w:val="38"/>
        </w:rPr>
        <w:t xml:space="preserve"> </w:t>
      </w:r>
      <w:r>
        <w:t>nastąpić</w:t>
      </w:r>
      <w:r>
        <w:rPr>
          <w:spacing w:val="-9"/>
        </w:rPr>
        <w:t xml:space="preserve"> </w:t>
      </w:r>
      <w:r>
        <w:t>w</w:t>
      </w:r>
      <w:r>
        <w:rPr>
          <w:spacing w:val="-10"/>
        </w:rPr>
        <w:t xml:space="preserve"> </w:t>
      </w:r>
      <w:r>
        <w:t>miarę</w:t>
      </w:r>
      <w:r>
        <w:rPr>
          <w:spacing w:val="-7"/>
        </w:rPr>
        <w:t xml:space="preserve"> </w:t>
      </w:r>
      <w:r>
        <w:t>wolnych</w:t>
      </w:r>
      <w:r>
        <w:rPr>
          <w:spacing w:val="-4"/>
        </w:rPr>
        <w:t xml:space="preserve"> </w:t>
      </w:r>
      <w:r>
        <w:t>miejsc pod warunkiem, że harmonogram i przeważająca liczba przedmiotów zaliczonych przez starającego</w:t>
      </w:r>
      <w:r>
        <w:rPr>
          <w:spacing w:val="-15"/>
        </w:rPr>
        <w:t xml:space="preserve"> </w:t>
      </w:r>
      <w:r>
        <w:t>się</w:t>
      </w:r>
      <w:r>
        <w:rPr>
          <w:spacing w:val="-15"/>
        </w:rPr>
        <w:t xml:space="preserve"> </w:t>
      </w:r>
      <w:r>
        <w:t>o</w:t>
      </w:r>
      <w:r>
        <w:rPr>
          <w:spacing w:val="-14"/>
        </w:rPr>
        <w:t xml:space="preserve"> </w:t>
      </w:r>
      <w:r>
        <w:t>przeniesienie</w:t>
      </w:r>
      <w:r>
        <w:rPr>
          <w:spacing w:val="-15"/>
        </w:rPr>
        <w:t xml:space="preserve"> </w:t>
      </w:r>
      <w:r>
        <w:t>jest</w:t>
      </w:r>
      <w:r>
        <w:rPr>
          <w:spacing w:val="-14"/>
        </w:rPr>
        <w:t xml:space="preserve"> </w:t>
      </w:r>
      <w:r>
        <w:t>na</w:t>
      </w:r>
      <w:r>
        <w:rPr>
          <w:spacing w:val="-14"/>
        </w:rPr>
        <w:t xml:space="preserve"> </w:t>
      </w:r>
      <w:r>
        <w:t>poprzedniej</w:t>
      </w:r>
      <w:r>
        <w:rPr>
          <w:spacing w:val="-15"/>
        </w:rPr>
        <w:t xml:space="preserve"> </w:t>
      </w:r>
      <w:r>
        <w:t>uczelni</w:t>
      </w:r>
      <w:r>
        <w:rPr>
          <w:spacing w:val="-14"/>
        </w:rPr>
        <w:t xml:space="preserve"> </w:t>
      </w:r>
      <w:r>
        <w:t>porównywalna</w:t>
      </w:r>
      <w:r>
        <w:rPr>
          <w:spacing w:val="-12"/>
        </w:rPr>
        <w:t xml:space="preserve"> </w:t>
      </w:r>
      <w:r>
        <w:t>z</w:t>
      </w:r>
      <w:r>
        <w:rPr>
          <w:spacing w:val="-15"/>
        </w:rPr>
        <w:t xml:space="preserve"> </w:t>
      </w:r>
      <w:r>
        <w:t>harmonogramem studiów</w:t>
      </w:r>
      <w:r>
        <w:rPr>
          <w:spacing w:val="-12"/>
        </w:rPr>
        <w:t xml:space="preserve"> </w:t>
      </w:r>
      <w:r>
        <w:t>i</w:t>
      </w:r>
      <w:r>
        <w:rPr>
          <w:spacing w:val="-13"/>
        </w:rPr>
        <w:t xml:space="preserve"> </w:t>
      </w:r>
      <w:r>
        <w:t>zestawem</w:t>
      </w:r>
      <w:r>
        <w:rPr>
          <w:spacing w:val="-13"/>
        </w:rPr>
        <w:t xml:space="preserve"> </w:t>
      </w:r>
      <w:r>
        <w:t>przedmiotów</w:t>
      </w:r>
      <w:r>
        <w:rPr>
          <w:spacing w:val="-12"/>
        </w:rPr>
        <w:t xml:space="preserve"> </w:t>
      </w:r>
      <w:r>
        <w:t>obowiązujących</w:t>
      </w:r>
      <w:r>
        <w:rPr>
          <w:spacing w:val="-14"/>
        </w:rPr>
        <w:t xml:space="preserve"> </w:t>
      </w:r>
      <w:r>
        <w:t>w</w:t>
      </w:r>
      <w:r>
        <w:rPr>
          <w:spacing w:val="-12"/>
        </w:rPr>
        <w:t xml:space="preserve"> </w:t>
      </w:r>
      <w:r>
        <w:t>uczelni.</w:t>
      </w:r>
      <w:r>
        <w:rPr>
          <w:spacing w:val="-10"/>
        </w:rPr>
        <w:t xml:space="preserve"> </w:t>
      </w:r>
      <w:r>
        <w:t>Dziekan</w:t>
      </w:r>
      <w:r>
        <w:rPr>
          <w:spacing w:val="-9"/>
        </w:rPr>
        <w:t xml:space="preserve"> </w:t>
      </w:r>
      <w:r>
        <w:t>w</w:t>
      </w:r>
      <w:r>
        <w:rPr>
          <w:spacing w:val="-3"/>
        </w:rPr>
        <w:t xml:space="preserve"> </w:t>
      </w:r>
      <w:r>
        <w:t>terminie</w:t>
      </w:r>
      <w:r>
        <w:rPr>
          <w:spacing w:val="-8"/>
        </w:rPr>
        <w:t xml:space="preserve"> </w:t>
      </w:r>
      <w:r>
        <w:t>do</w:t>
      </w:r>
      <w:r>
        <w:rPr>
          <w:spacing w:val="-9"/>
        </w:rPr>
        <w:t xml:space="preserve"> </w:t>
      </w:r>
      <w:r>
        <w:t>2</w:t>
      </w:r>
      <w:r>
        <w:rPr>
          <w:spacing w:val="-9"/>
        </w:rPr>
        <w:t xml:space="preserve"> </w:t>
      </w:r>
      <w:r>
        <w:t>tygodni rozpatruje podanie i podejmuje decyzję</w:t>
      </w:r>
    </w:p>
    <w:p w:rsidR="002A022B" w:rsidRDefault="00EE00E2">
      <w:pPr>
        <w:pStyle w:val="Akapitzlist"/>
        <w:numPr>
          <w:ilvl w:val="0"/>
          <w:numId w:val="29"/>
        </w:numPr>
        <w:tabs>
          <w:tab w:val="left" w:pos="723"/>
          <w:tab w:val="left" w:pos="725"/>
        </w:tabs>
        <w:spacing w:line="244" w:lineRule="auto"/>
        <w:ind w:right="130"/>
        <w:jc w:val="both"/>
      </w:pPr>
      <w:r>
        <w:t>Dziekan w decyzji o przeniesieniu ustala semestr na jaki student zostaje przeniesiony oraz wyznacza warunki, termin i sposób uzupełnienia zaległości wynikających z różnicy planów studiów i programów nauczania. Student ma obowiązek zaliczyć różnice programowe w semestrze, na który został wpisany przy przyjęciu do uczelni.</w:t>
      </w:r>
    </w:p>
    <w:p w:rsidR="002A022B" w:rsidRDefault="00EE00E2">
      <w:pPr>
        <w:pStyle w:val="Akapitzlist"/>
        <w:numPr>
          <w:ilvl w:val="0"/>
          <w:numId w:val="29"/>
        </w:numPr>
        <w:tabs>
          <w:tab w:val="left" w:pos="723"/>
          <w:tab w:val="left" w:pos="725"/>
        </w:tabs>
        <w:spacing w:line="244" w:lineRule="auto"/>
        <w:ind w:right="128"/>
        <w:jc w:val="both"/>
      </w:pPr>
      <w:r>
        <w:t>Student może przenieść się ze specjalności kształcenia na inną specjalność kształcenia w ramach</w:t>
      </w:r>
      <w:r>
        <w:rPr>
          <w:spacing w:val="-6"/>
        </w:rPr>
        <w:t xml:space="preserve"> </w:t>
      </w:r>
      <w:r>
        <w:t>uczelni</w:t>
      </w:r>
      <w:r>
        <w:rPr>
          <w:spacing w:val="-10"/>
        </w:rPr>
        <w:t xml:space="preserve"> </w:t>
      </w:r>
      <w:r>
        <w:t>za</w:t>
      </w:r>
      <w:r>
        <w:rPr>
          <w:spacing w:val="-7"/>
        </w:rPr>
        <w:t xml:space="preserve"> </w:t>
      </w:r>
      <w:r>
        <w:t>zgodą</w:t>
      </w:r>
      <w:r>
        <w:rPr>
          <w:spacing w:val="-6"/>
        </w:rPr>
        <w:t xml:space="preserve"> </w:t>
      </w:r>
      <w:r>
        <w:t>Dziekana,</w:t>
      </w:r>
      <w:r>
        <w:rPr>
          <w:spacing w:val="-7"/>
        </w:rPr>
        <w:t xml:space="preserve"> </w:t>
      </w:r>
      <w:r>
        <w:t>który</w:t>
      </w:r>
      <w:r>
        <w:rPr>
          <w:spacing w:val="-9"/>
        </w:rPr>
        <w:t xml:space="preserve"> </w:t>
      </w:r>
      <w:r>
        <w:t>określa</w:t>
      </w:r>
      <w:r>
        <w:rPr>
          <w:spacing w:val="-6"/>
        </w:rPr>
        <w:t xml:space="preserve"> </w:t>
      </w:r>
      <w:r>
        <w:t>różnice</w:t>
      </w:r>
      <w:r>
        <w:rPr>
          <w:spacing w:val="-6"/>
        </w:rPr>
        <w:t xml:space="preserve"> </w:t>
      </w:r>
      <w:r>
        <w:t>programowe</w:t>
      </w:r>
      <w:r>
        <w:rPr>
          <w:spacing w:val="-5"/>
        </w:rPr>
        <w:t xml:space="preserve"> </w:t>
      </w:r>
      <w:r>
        <w:t>i</w:t>
      </w:r>
      <w:r>
        <w:rPr>
          <w:spacing w:val="-11"/>
        </w:rPr>
        <w:t xml:space="preserve"> </w:t>
      </w:r>
      <w:r>
        <w:t>wyznacza</w:t>
      </w:r>
      <w:r>
        <w:rPr>
          <w:spacing w:val="-1"/>
        </w:rPr>
        <w:t xml:space="preserve"> </w:t>
      </w:r>
      <w:r>
        <w:t>termin</w:t>
      </w:r>
      <w:r>
        <w:rPr>
          <w:spacing w:val="-6"/>
        </w:rPr>
        <w:t xml:space="preserve"> </w:t>
      </w:r>
      <w:r>
        <w:t xml:space="preserve">ich </w:t>
      </w:r>
      <w:r>
        <w:rPr>
          <w:spacing w:val="-2"/>
        </w:rPr>
        <w:t>uzupełnienia.</w:t>
      </w:r>
    </w:p>
    <w:p w:rsidR="002A022B" w:rsidRDefault="00EE00E2">
      <w:pPr>
        <w:pStyle w:val="Nagwek2"/>
        <w:spacing w:line="223" w:lineRule="exact"/>
      </w:pPr>
      <w:bookmarkStart w:id="20" w:name="§_19"/>
      <w:bookmarkEnd w:id="20"/>
      <w:r>
        <w:t>§</w:t>
      </w:r>
      <w:r>
        <w:rPr>
          <w:spacing w:val="-2"/>
        </w:rPr>
        <w:t xml:space="preserve"> </w:t>
      </w:r>
      <w:r>
        <w:rPr>
          <w:spacing w:val="-5"/>
        </w:rPr>
        <w:t>19</w:t>
      </w:r>
    </w:p>
    <w:p w:rsidR="002A022B" w:rsidRDefault="002A022B">
      <w:pPr>
        <w:pStyle w:val="Nagwek2"/>
        <w:spacing w:line="223" w:lineRule="exact"/>
        <w:sectPr w:rsidR="002A022B">
          <w:type w:val="continuous"/>
          <w:pgSz w:w="11910" w:h="16840"/>
          <w:pgMar w:top="1020" w:right="992" w:bottom="920" w:left="1133" w:header="0" w:footer="729" w:gutter="0"/>
          <w:cols w:space="708"/>
        </w:sectPr>
      </w:pPr>
    </w:p>
    <w:p w:rsidR="002A022B" w:rsidRDefault="00EE00E2">
      <w:pPr>
        <w:pStyle w:val="Akapitzlist"/>
        <w:numPr>
          <w:ilvl w:val="0"/>
          <w:numId w:val="28"/>
        </w:numPr>
        <w:tabs>
          <w:tab w:val="left" w:pos="724"/>
        </w:tabs>
        <w:spacing w:before="79"/>
        <w:ind w:left="724" w:hanging="364"/>
        <w:jc w:val="both"/>
      </w:pPr>
      <w:r>
        <w:lastRenderedPageBreak/>
        <w:t>Studentowi</w:t>
      </w:r>
      <w:r>
        <w:rPr>
          <w:spacing w:val="-16"/>
        </w:rPr>
        <w:t xml:space="preserve"> </w:t>
      </w:r>
      <w:r>
        <w:t>w</w:t>
      </w:r>
      <w:r>
        <w:rPr>
          <w:spacing w:val="-14"/>
        </w:rPr>
        <w:t xml:space="preserve"> </w:t>
      </w:r>
      <w:r>
        <w:t>okresie</w:t>
      </w:r>
      <w:r>
        <w:rPr>
          <w:spacing w:val="-14"/>
        </w:rPr>
        <w:t xml:space="preserve"> </w:t>
      </w:r>
      <w:r>
        <w:t>posiadania</w:t>
      </w:r>
      <w:r>
        <w:rPr>
          <w:spacing w:val="-10"/>
        </w:rPr>
        <w:t xml:space="preserve"> </w:t>
      </w:r>
      <w:r>
        <w:t>praw</w:t>
      </w:r>
      <w:r>
        <w:rPr>
          <w:spacing w:val="-13"/>
        </w:rPr>
        <w:t xml:space="preserve"> </w:t>
      </w:r>
      <w:r>
        <w:t>studenckich</w:t>
      </w:r>
      <w:r>
        <w:rPr>
          <w:spacing w:val="-10"/>
        </w:rPr>
        <w:t xml:space="preserve"> </w:t>
      </w:r>
      <w:r>
        <w:t>przysługuje</w:t>
      </w:r>
      <w:r>
        <w:rPr>
          <w:spacing w:val="-9"/>
        </w:rPr>
        <w:t xml:space="preserve"> </w:t>
      </w:r>
      <w:r>
        <w:t>legitymacja</w:t>
      </w:r>
      <w:r>
        <w:rPr>
          <w:spacing w:val="-10"/>
        </w:rPr>
        <w:t xml:space="preserve"> </w:t>
      </w:r>
      <w:r>
        <w:rPr>
          <w:spacing w:val="-2"/>
        </w:rPr>
        <w:t>studencka.</w:t>
      </w:r>
    </w:p>
    <w:p w:rsidR="002A022B" w:rsidRDefault="00EE00E2">
      <w:pPr>
        <w:pStyle w:val="Akapitzlist"/>
        <w:numPr>
          <w:ilvl w:val="0"/>
          <w:numId w:val="28"/>
        </w:numPr>
        <w:tabs>
          <w:tab w:val="left" w:pos="724"/>
        </w:tabs>
        <w:spacing w:before="5"/>
        <w:ind w:left="724" w:hanging="364"/>
        <w:jc w:val="both"/>
      </w:pPr>
      <w:r>
        <w:t>Utrata</w:t>
      </w:r>
      <w:r>
        <w:rPr>
          <w:spacing w:val="-8"/>
        </w:rPr>
        <w:t xml:space="preserve"> </w:t>
      </w:r>
      <w:r>
        <w:t>praw</w:t>
      </w:r>
      <w:r>
        <w:rPr>
          <w:spacing w:val="-11"/>
        </w:rPr>
        <w:t xml:space="preserve"> </w:t>
      </w:r>
      <w:r>
        <w:t>statusu</w:t>
      </w:r>
      <w:r>
        <w:rPr>
          <w:spacing w:val="-5"/>
        </w:rPr>
        <w:t xml:space="preserve"> </w:t>
      </w:r>
      <w:r>
        <w:t>studenta</w:t>
      </w:r>
      <w:r>
        <w:rPr>
          <w:spacing w:val="-7"/>
        </w:rPr>
        <w:t xml:space="preserve"> </w:t>
      </w:r>
      <w:r>
        <w:t>następuje</w:t>
      </w:r>
      <w:r>
        <w:rPr>
          <w:spacing w:val="-4"/>
        </w:rPr>
        <w:t xml:space="preserve"> </w:t>
      </w:r>
      <w:r>
        <w:t>w</w:t>
      </w:r>
      <w:r>
        <w:rPr>
          <w:spacing w:val="-11"/>
        </w:rPr>
        <w:t xml:space="preserve"> </w:t>
      </w:r>
      <w:r>
        <w:rPr>
          <w:spacing w:val="-2"/>
        </w:rPr>
        <w:t>przypadku:</w:t>
      </w:r>
    </w:p>
    <w:p w:rsidR="002A022B" w:rsidRDefault="00EE00E2">
      <w:pPr>
        <w:pStyle w:val="Akapitzlist"/>
        <w:numPr>
          <w:ilvl w:val="1"/>
          <w:numId w:val="28"/>
        </w:numPr>
        <w:tabs>
          <w:tab w:val="left" w:pos="1391"/>
        </w:tabs>
        <w:spacing w:before="1"/>
        <w:ind w:left="1391" w:hanging="258"/>
        <w:jc w:val="both"/>
      </w:pPr>
      <w:r>
        <w:t>skreślenia</w:t>
      </w:r>
      <w:r>
        <w:rPr>
          <w:spacing w:val="-12"/>
        </w:rPr>
        <w:t xml:space="preserve"> </w:t>
      </w:r>
      <w:r>
        <w:t>z</w:t>
      </w:r>
      <w:r>
        <w:rPr>
          <w:spacing w:val="-10"/>
        </w:rPr>
        <w:t xml:space="preserve"> </w:t>
      </w:r>
      <w:r>
        <w:t>listy</w:t>
      </w:r>
      <w:r>
        <w:rPr>
          <w:spacing w:val="-8"/>
        </w:rPr>
        <w:t xml:space="preserve"> </w:t>
      </w:r>
      <w:r>
        <w:rPr>
          <w:spacing w:val="-2"/>
        </w:rPr>
        <w:t>studentów,</w:t>
      </w:r>
    </w:p>
    <w:p w:rsidR="002A022B" w:rsidRDefault="00EE00E2">
      <w:pPr>
        <w:pStyle w:val="Akapitzlist"/>
        <w:numPr>
          <w:ilvl w:val="1"/>
          <w:numId w:val="28"/>
        </w:numPr>
        <w:tabs>
          <w:tab w:val="left" w:pos="1391"/>
        </w:tabs>
        <w:spacing w:before="5"/>
        <w:ind w:left="1391" w:hanging="258"/>
        <w:jc w:val="both"/>
      </w:pPr>
      <w:r>
        <w:rPr>
          <w:spacing w:val="-2"/>
        </w:rPr>
        <w:t>ukończenia</w:t>
      </w:r>
      <w:r>
        <w:rPr>
          <w:spacing w:val="4"/>
        </w:rPr>
        <w:t xml:space="preserve"> </w:t>
      </w:r>
      <w:r>
        <w:rPr>
          <w:spacing w:val="-2"/>
        </w:rPr>
        <w:t>studiów.</w:t>
      </w:r>
    </w:p>
    <w:p w:rsidR="002A022B" w:rsidRDefault="00EE00E2">
      <w:pPr>
        <w:pStyle w:val="Akapitzlist"/>
        <w:numPr>
          <w:ilvl w:val="0"/>
          <w:numId w:val="28"/>
        </w:numPr>
        <w:tabs>
          <w:tab w:val="left" w:pos="723"/>
          <w:tab w:val="left" w:pos="725"/>
        </w:tabs>
        <w:spacing w:before="1" w:line="249" w:lineRule="auto"/>
        <w:ind w:right="130" w:hanging="361"/>
        <w:jc w:val="both"/>
      </w:pPr>
      <w:r>
        <w:t>Każdy</w:t>
      </w:r>
      <w:r>
        <w:rPr>
          <w:spacing w:val="-15"/>
        </w:rPr>
        <w:t xml:space="preserve"> </w:t>
      </w:r>
      <w:r>
        <w:t>student,</w:t>
      </w:r>
      <w:r>
        <w:rPr>
          <w:spacing w:val="-15"/>
        </w:rPr>
        <w:t xml:space="preserve"> </w:t>
      </w:r>
      <w:r>
        <w:t>który</w:t>
      </w:r>
      <w:r>
        <w:rPr>
          <w:spacing w:val="-14"/>
        </w:rPr>
        <w:t xml:space="preserve"> </w:t>
      </w:r>
      <w:r>
        <w:t>utracił</w:t>
      </w:r>
      <w:r>
        <w:rPr>
          <w:spacing w:val="-15"/>
        </w:rPr>
        <w:t xml:space="preserve"> </w:t>
      </w:r>
      <w:r>
        <w:t>status</w:t>
      </w:r>
      <w:r>
        <w:rPr>
          <w:spacing w:val="-15"/>
        </w:rPr>
        <w:t xml:space="preserve"> </w:t>
      </w:r>
      <w:r>
        <w:t>studenta</w:t>
      </w:r>
      <w:r>
        <w:rPr>
          <w:spacing w:val="-14"/>
        </w:rPr>
        <w:t xml:space="preserve"> </w:t>
      </w:r>
      <w:r>
        <w:t>winien</w:t>
      </w:r>
      <w:r>
        <w:rPr>
          <w:spacing w:val="-15"/>
        </w:rPr>
        <w:t xml:space="preserve"> </w:t>
      </w:r>
      <w:r>
        <w:t>uregulować</w:t>
      </w:r>
      <w:r>
        <w:rPr>
          <w:spacing w:val="-14"/>
        </w:rPr>
        <w:t xml:space="preserve"> </w:t>
      </w:r>
      <w:r>
        <w:t>wszelkie</w:t>
      </w:r>
      <w:r>
        <w:rPr>
          <w:spacing w:val="-15"/>
        </w:rPr>
        <w:t xml:space="preserve"> </w:t>
      </w:r>
      <w:r>
        <w:t>zobowiązania</w:t>
      </w:r>
      <w:r>
        <w:rPr>
          <w:spacing w:val="-11"/>
        </w:rPr>
        <w:t xml:space="preserve"> </w:t>
      </w:r>
      <w:r>
        <w:t xml:space="preserve">wobec </w:t>
      </w:r>
      <w:r>
        <w:rPr>
          <w:spacing w:val="-2"/>
        </w:rPr>
        <w:t>uczelni.</w:t>
      </w:r>
    </w:p>
    <w:p w:rsidR="002A022B" w:rsidRDefault="00EE00E2">
      <w:pPr>
        <w:pStyle w:val="Akapitzlist"/>
        <w:numPr>
          <w:ilvl w:val="0"/>
          <w:numId w:val="28"/>
        </w:numPr>
        <w:tabs>
          <w:tab w:val="left" w:pos="723"/>
          <w:tab w:val="left" w:pos="725"/>
        </w:tabs>
        <w:spacing w:line="244" w:lineRule="auto"/>
        <w:ind w:right="133" w:hanging="361"/>
        <w:jc w:val="both"/>
      </w:pPr>
      <w:r>
        <w:t>O utracie legitymacji studenckiej student zobowiązany jest niezwłocznie pisemnie zawiadomić Dziekanat podając okoliczności jej utraty.</w:t>
      </w:r>
    </w:p>
    <w:p w:rsidR="002A022B" w:rsidRDefault="00EE00E2">
      <w:pPr>
        <w:pStyle w:val="Akapitzlist"/>
        <w:numPr>
          <w:ilvl w:val="0"/>
          <w:numId w:val="28"/>
        </w:numPr>
        <w:tabs>
          <w:tab w:val="left" w:pos="723"/>
          <w:tab w:val="left" w:pos="725"/>
        </w:tabs>
        <w:spacing w:line="244" w:lineRule="auto"/>
        <w:ind w:right="126" w:hanging="361"/>
        <w:jc w:val="both"/>
      </w:pPr>
      <w:r>
        <w:t>W przypadku utraty legitymacji studenckiej w wyniku kradzieży lub innego zdarzenia losowego, student uzyskuje duplikat legitymacji studenckiej, który jest wydawany za odpłatnością, której wysokość określa odrębny regulamin.</w:t>
      </w:r>
    </w:p>
    <w:p w:rsidR="002A022B" w:rsidRDefault="002A022B">
      <w:pPr>
        <w:pStyle w:val="Tekstpodstawowy"/>
        <w:spacing w:before="106"/>
        <w:ind w:left="0" w:firstLine="0"/>
      </w:pPr>
    </w:p>
    <w:p w:rsidR="002A022B" w:rsidRDefault="00EE00E2">
      <w:pPr>
        <w:pStyle w:val="Nagwek2"/>
      </w:pPr>
      <w:bookmarkStart w:id="21" w:name="§_20"/>
      <w:bookmarkEnd w:id="21"/>
      <w:r>
        <w:t>§</w:t>
      </w:r>
      <w:r>
        <w:rPr>
          <w:spacing w:val="-2"/>
        </w:rPr>
        <w:t xml:space="preserve"> </w:t>
      </w:r>
      <w:r>
        <w:rPr>
          <w:spacing w:val="-5"/>
        </w:rPr>
        <w:t>20</w:t>
      </w:r>
    </w:p>
    <w:p w:rsidR="002A022B" w:rsidRDefault="002A022B">
      <w:pPr>
        <w:pStyle w:val="Tekstpodstawowy"/>
        <w:spacing w:before="11"/>
        <w:ind w:left="0" w:firstLine="0"/>
        <w:rPr>
          <w:rFonts w:ascii="Arial"/>
          <w:b/>
        </w:rPr>
      </w:pPr>
    </w:p>
    <w:p w:rsidR="002A022B" w:rsidRDefault="00EE00E2">
      <w:pPr>
        <w:pStyle w:val="Akapitzlist"/>
        <w:numPr>
          <w:ilvl w:val="0"/>
          <w:numId w:val="27"/>
        </w:numPr>
        <w:tabs>
          <w:tab w:val="left" w:pos="723"/>
          <w:tab w:val="left" w:pos="725"/>
        </w:tabs>
        <w:spacing w:line="244" w:lineRule="auto"/>
        <w:ind w:right="125"/>
        <w:jc w:val="both"/>
      </w:pPr>
      <w:r>
        <w:t>Do obowiązków studenta należy pełne wykorzystanie możliwości kształcenia się, jakie stwarza</w:t>
      </w:r>
      <w:r>
        <w:rPr>
          <w:spacing w:val="-10"/>
        </w:rPr>
        <w:t xml:space="preserve"> </w:t>
      </w:r>
      <w:r>
        <w:t>mu</w:t>
      </w:r>
      <w:r>
        <w:rPr>
          <w:spacing w:val="-10"/>
        </w:rPr>
        <w:t xml:space="preserve"> </w:t>
      </w:r>
      <w:r>
        <w:t>uczelnia</w:t>
      </w:r>
      <w:r>
        <w:rPr>
          <w:spacing w:val="-10"/>
        </w:rPr>
        <w:t xml:space="preserve"> </w:t>
      </w:r>
      <w:r>
        <w:t>oraz</w:t>
      </w:r>
      <w:r>
        <w:rPr>
          <w:spacing w:val="-12"/>
        </w:rPr>
        <w:t xml:space="preserve"> </w:t>
      </w:r>
      <w:r>
        <w:t>postępowanie</w:t>
      </w:r>
      <w:r>
        <w:rPr>
          <w:spacing w:val="-9"/>
        </w:rPr>
        <w:t xml:space="preserve"> </w:t>
      </w:r>
      <w:r>
        <w:t>zgodnie</w:t>
      </w:r>
      <w:r>
        <w:rPr>
          <w:spacing w:val="-10"/>
        </w:rPr>
        <w:t xml:space="preserve"> </w:t>
      </w:r>
      <w:r>
        <w:t>z</w:t>
      </w:r>
      <w:r>
        <w:rPr>
          <w:spacing w:val="-13"/>
        </w:rPr>
        <w:t xml:space="preserve"> </w:t>
      </w:r>
      <w:r>
        <w:t>treścią</w:t>
      </w:r>
      <w:r>
        <w:rPr>
          <w:spacing w:val="-10"/>
        </w:rPr>
        <w:t xml:space="preserve"> </w:t>
      </w:r>
      <w:r>
        <w:t>ślubowania</w:t>
      </w:r>
      <w:r>
        <w:rPr>
          <w:spacing w:val="-9"/>
        </w:rPr>
        <w:t xml:space="preserve"> </w:t>
      </w:r>
      <w:r>
        <w:t>i</w:t>
      </w:r>
      <w:r>
        <w:rPr>
          <w:spacing w:val="-15"/>
        </w:rPr>
        <w:t xml:space="preserve"> </w:t>
      </w:r>
      <w:r>
        <w:t>regulaminem</w:t>
      </w:r>
      <w:r>
        <w:rPr>
          <w:spacing w:val="-12"/>
        </w:rPr>
        <w:t xml:space="preserve"> </w:t>
      </w:r>
      <w:r>
        <w:t>studiów oraz zasadami współżycia społecznego.</w:t>
      </w:r>
    </w:p>
    <w:p w:rsidR="002A022B" w:rsidRDefault="00EE00E2">
      <w:pPr>
        <w:pStyle w:val="Akapitzlist"/>
        <w:numPr>
          <w:ilvl w:val="0"/>
          <w:numId w:val="27"/>
        </w:numPr>
        <w:tabs>
          <w:tab w:val="left" w:pos="724"/>
        </w:tabs>
        <w:spacing w:line="241" w:lineRule="exact"/>
        <w:ind w:left="724" w:hanging="364"/>
        <w:jc w:val="both"/>
      </w:pPr>
      <w:r>
        <w:t>W</w:t>
      </w:r>
      <w:r>
        <w:rPr>
          <w:spacing w:val="-8"/>
        </w:rPr>
        <w:t xml:space="preserve"> </w:t>
      </w:r>
      <w:r>
        <w:t>szczególności</w:t>
      </w:r>
      <w:r>
        <w:rPr>
          <w:spacing w:val="-12"/>
        </w:rPr>
        <w:t xml:space="preserve"> </w:t>
      </w:r>
      <w:r>
        <w:t>student</w:t>
      </w:r>
      <w:r>
        <w:rPr>
          <w:spacing w:val="-4"/>
        </w:rPr>
        <w:t xml:space="preserve"> </w:t>
      </w:r>
      <w:r>
        <w:t>zobowiązany</w:t>
      </w:r>
      <w:r>
        <w:rPr>
          <w:spacing w:val="-9"/>
        </w:rPr>
        <w:t xml:space="preserve"> </w:t>
      </w:r>
      <w:r>
        <w:t>jest</w:t>
      </w:r>
      <w:r>
        <w:rPr>
          <w:spacing w:val="-5"/>
        </w:rPr>
        <w:t xml:space="preserve"> do:</w:t>
      </w:r>
    </w:p>
    <w:p w:rsidR="002A022B" w:rsidRDefault="00EE00E2">
      <w:pPr>
        <w:pStyle w:val="Akapitzlist"/>
        <w:numPr>
          <w:ilvl w:val="1"/>
          <w:numId w:val="27"/>
        </w:numPr>
        <w:tabs>
          <w:tab w:val="left" w:pos="1420"/>
        </w:tabs>
        <w:spacing w:before="6"/>
        <w:ind w:left="1420" w:hanging="287"/>
        <w:jc w:val="both"/>
      </w:pPr>
      <w:r>
        <w:t>zdobywania</w:t>
      </w:r>
      <w:r>
        <w:rPr>
          <w:spacing w:val="-10"/>
        </w:rPr>
        <w:t xml:space="preserve"> </w:t>
      </w:r>
      <w:r>
        <w:t>wiedzy</w:t>
      </w:r>
      <w:r>
        <w:rPr>
          <w:spacing w:val="-12"/>
        </w:rPr>
        <w:t xml:space="preserve"> </w:t>
      </w:r>
      <w:r>
        <w:t>i</w:t>
      </w:r>
      <w:r>
        <w:rPr>
          <w:spacing w:val="-14"/>
        </w:rPr>
        <w:t xml:space="preserve"> </w:t>
      </w:r>
      <w:r>
        <w:t>umiejętności</w:t>
      </w:r>
      <w:r>
        <w:rPr>
          <w:spacing w:val="-14"/>
        </w:rPr>
        <w:t xml:space="preserve"> </w:t>
      </w:r>
      <w:r>
        <w:t>zawodowych</w:t>
      </w:r>
      <w:r>
        <w:rPr>
          <w:spacing w:val="-10"/>
        </w:rPr>
        <w:t xml:space="preserve"> </w:t>
      </w:r>
      <w:r>
        <w:t>poprzez</w:t>
      </w:r>
      <w:r>
        <w:rPr>
          <w:spacing w:val="-14"/>
        </w:rPr>
        <w:t xml:space="preserve"> </w:t>
      </w:r>
      <w:r>
        <w:rPr>
          <w:spacing w:val="-2"/>
        </w:rPr>
        <w:t>uczestniczenie</w:t>
      </w:r>
    </w:p>
    <w:p w:rsidR="002A022B" w:rsidRDefault="00EE00E2">
      <w:pPr>
        <w:pStyle w:val="Tekstpodstawowy"/>
        <w:spacing w:before="6" w:line="244" w:lineRule="auto"/>
        <w:ind w:left="1421" w:right="127" w:firstLine="0"/>
        <w:jc w:val="both"/>
      </w:pPr>
      <w:r>
        <w:t xml:space="preserve">w wymaganych planem studiów oraz programami kształcenia wykładach, innych zajęciach dydaktycznych i praktykach zawodowych, a także poprzez samo </w:t>
      </w:r>
      <w:r>
        <w:rPr>
          <w:spacing w:val="-2"/>
        </w:rPr>
        <w:t>dokształcanie,</w:t>
      </w:r>
    </w:p>
    <w:p w:rsidR="002A022B" w:rsidRDefault="00EE00E2">
      <w:pPr>
        <w:pStyle w:val="Akapitzlist"/>
        <w:numPr>
          <w:ilvl w:val="1"/>
          <w:numId w:val="27"/>
        </w:numPr>
        <w:tabs>
          <w:tab w:val="left" w:pos="1420"/>
        </w:tabs>
        <w:spacing w:line="241" w:lineRule="exact"/>
        <w:ind w:left="1420" w:hanging="287"/>
        <w:jc w:val="both"/>
      </w:pPr>
      <w:r>
        <w:t>przestrzegania</w:t>
      </w:r>
      <w:r>
        <w:rPr>
          <w:spacing w:val="-15"/>
        </w:rPr>
        <w:t xml:space="preserve"> </w:t>
      </w:r>
      <w:r>
        <w:t>przepisów</w:t>
      </w:r>
      <w:r>
        <w:rPr>
          <w:spacing w:val="-15"/>
        </w:rPr>
        <w:t xml:space="preserve"> </w:t>
      </w:r>
      <w:r>
        <w:t>obowiązujących</w:t>
      </w:r>
      <w:r>
        <w:rPr>
          <w:spacing w:val="-9"/>
        </w:rPr>
        <w:t xml:space="preserve"> </w:t>
      </w:r>
      <w:r>
        <w:t>w</w:t>
      </w:r>
      <w:r>
        <w:rPr>
          <w:spacing w:val="-14"/>
        </w:rPr>
        <w:t xml:space="preserve"> </w:t>
      </w:r>
      <w:r>
        <w:rPr>
          <w:spacing w:val="-2"/>
        </w:rPr>
        <w:t>uczelni,</w:t>
      </w:r>
    </w:p>
    <w:p w:rsidR="002A022B" w:rsidRDefault="00EE00E2">
      <w:pPr>
        <w:pStyle w:val="Akapitzlist"/>
        <w:numPr>
          <w:ilvl w:val="1"/>
          <w:numId w:val="27"/>
        </w:numPr>
        <w:tabs>
          <w:tab w:val="left" w:pos="1420"/>
        </w:tabs>
        <w:spacing w:before="5"/>
        <w:ind w:left="1420" w:hanging="287"/>
        <w:jc w:val="both"/>
      </w:pPr>
      <w:r>
        <w:t>dbania</w:t>
      </w:r>
      <w:r>
        <w:rPr>
          <w:spacing w:val="-7"/>
        </w:rPr>
        <w:t xml:space="preserve"> </w:t>
      </w:r>
      <w:r>
        <w:t>o</w:t>
      </w:r>
      <w:r>
        <w:rPr>
          <w:spacing w:val="-8"/>
        </w:rPr>
        <w:t xml:space="preserve"> </w:t>
      </w:r>
      <w:r>
        <w:t>godność</w:t>
      </w:r>
      <w:r>
        <w:rPr>
          <w:spacing w:val="-8"/>
        </w:rPr>
        <w:t xml:space="preserve"> </w:t>
      </w:r>
      <w:r>
        <w:t>studenta</w:t>
      </w:r>
      <w:r>
        <w:rPr>
          <w:spacing w:val="-3"/>
        </w:rPr>
        <w:t xml:space="preserve"> </w:t>
      </w:r>
      <w:r>
        <w:t>i</w:t>
      </w:r>
      <w:r>
        <w:rPr>
          <w:spacing w:val="-12"/>
        </w:rPr>
        <w:t xml:space="preserve"> </w:t>
      </w:r>
      <w:r>
        <w:t>dobre</w:t>
      </w:r>
      <w:r>
        <w:rPr>
          <w:spacing w:val="-2"/>
        </w:rPr>
        <w:t xml:space="preserve"> </w:t>
      </w:r>
      <w:r>
        <w:t>imię</w:t>
      </w:r>
      <w:r>
        <w:rPr>
          <w:spacing w:val="-2"/>
        </w:rPr>
        <w:t xml:space="preserve"> uczelni,</w:t>
      </w:r>
    </w:p>
    <w:p w:rsidR="002A022B" w:rsidRDefault="00EE00E2">
      <w:pPr>
        <w:pStyle w:val="Akapitzlist"/>
        <w:numPr>
          <w:ilvl w:val="1"/>
          <w:numId w:val="27"/>
        </w:numPr>
        <w:tabs>
          <w:tab w:val="left" w:pos="1421"/>
        </w:tabs>
        <w:spacing w:before="5"/>
        <w:ind w:right="559"/>
      </w:pPr>
      <w:r>
        <w:t>okazywania</w:t>
      </w:r>
      <w:r>
        <w:rPr>
          <w:spacing w:val="31"/>
        </w:rPr>
        <w:t xml:space="preserve"> </w:t>
      </w:r>
      <w:r>
        <w:t>szacunku</w:t>
      </w:r>
      <w:r>
        <w:rPr>
          <w:spacing w:val="31"/>
        </w:rPr>
        <w:t xml:space="preserve"> </w:t>
      </w:r>
      <w:r>
        <w:t>wszystkim pracownikom</w:t>
      </w:r>
      <w:r>
        <w:rPr>
          <w:spacing w:val="28"/>
        </w:rPr>
        <w:t xml:space="preserve"> </w:t>
      </w:r>
      <w:r>
        <w:t>uczelni i przestrzegania</w:t>
      </w:r>
      <w:r>
        <w:rPr>
          <w:spacing w:val="32"/>
        </w:rPr>
        <w:t xml:space="preserve"> </w:t>
      </w:r>
      <w:r>
        <w:t>zasad współżycia koleżeńskiego,</w:t>
      </w:r>
    </w:p>
    <w:p w:rsidR="002A022B" w:rsidRDefault="00EE00E2">
      <w:pPr>
        <w:pStyle w:val="Akapitzlist"/>
        <w:numPr>
          <w:ilvl w:val="1"/>
          <w:numId w:val="27"/>
        </w:numPr>
        <w:tabs>
          <w:tab w:val="left" w:pos="1421"/>
        </w:tabs>
        <w:spacing w:before="12"/>
        <w:ind w:right="582"/>
      </w:pPr>
      <w:r>
        <w:t>poszanowania</w:t>
      </w:r>
      <w:r>
        <w:rPr>
          <w:spacing w:val="40"/>
        </w:rPr>
        <w:t xml:space="preserve"> </w:t>
      </w:r>
      <w:r>
        <w:t>mienia</w:t>
      </w:r>
      <w:r>
        <w:rPr>
          <w:spacing w:val="40"/>
        </w:rPr>
        <w:t xml:space="preserve"> </w:t>
      </w:r>
      <w:r>
        <w:t>uczelni</w:t>
      </w:r>
      <w:r>
        <w:rPr>
          <w:spacing w:val="40"/>
        </w:rPr>
        <w:t xml:space="preserve"> </w:t>
      </w:r>
      <w:r>
        <w:t>i</w:t>
      </w:r>
      <w:r>
        <w:rPr>
          <w:spacing w:val="40"/>
        </w:rPr>
        <w:t xml:space="preserve"> </w:t>
      </w:r>
      <w:r>
        <w:t>ponoszenia</w:t>
      </w:r>
      <w:r>
        <w:rPr>
          <w:spacing w:val="40"/>
        </w:rPr>
        <w:t xml:space="preserve"> </w:t>
      </w:r>
      <w:r>
        <w:t>odpowiedzialności</w:t>
      </w:r>
      <w:r>
        <w:rPr>
          <w:spacing w:val="40"/>
        </w:rPr>
        <w:t xml:space="preserve"> </w:t>
      </w:r>
      <w:r>
        <w:t>materialnej</w:t>
      </w:r>
      <w:r>
        <w:rPr>
          <w:spacing w:val="40"/>
        </w:rPr>
        <w:t xml:space="preserve"> </w:t>
      </w:r>
      <w:r>
        <w:t>za zniszczenie lub utratę,</w:t>
      </w:r>
    </w:p>
    <w:p w:rsidR="002A022B" w:rsidRDefault="00EE00E2">
      <w:pPr>
        <w:pStyle w:val="Akapitzlist"/>
        <w:numPr>
          <w:ilvl w:val="1"/>
          <w:numId w:val="27"/>
        </w:numPr>
        <w:tabs>
          <w:tab w:val="left" w:pos="1420"/>
        </w:tabs>
        <w:spacing w:before="1"/>
        <w:ind w:left="1420" w:hanging="287"/>
      </w:pPr>
      <w:r>
        <w:t>regularnego</w:t>
      </w:r>
      <w:r>
        <w:rPr>
          <w:spacing w:val="-9"/>
        </w:rPr>
        <w:t xml:space="preserve"> </w:t>
      </w:r>
      <w:r>
        <w:t>wnoszenia</w:t>
      </w:r>
      <w:r>
        <w:rPr>
          <w:spacing w:val="-9"/>
        </w:rPr>
        <w:t xml:space="preserve"> </w:t>
      </w:r>
      <w:r>
        <w:t>opłat</w:t>
      </w:r>
      <w:r>
        <w:rPr>
          <w:spacing w:val="-6"/>
        </w:rPr>
        <w:t xml:space="preserve"> </w:t>
      </w:r>
      <w:r>
        <w:t>za</w:t>
      </w:r>
      <w:r>
        <w:rPr>
          <w:spacing w:val="-10"/>
        </w:rPr>
        <w:t xml:space="preserve"> </w:t>
      </w:r>
      <w:r>
        <w:rPr>
          <w:spacing w:val="-2"/>
        </w:rPr>
        <w:t>studia.</w:t>
      </w:r>
    </w:p>
    <w:p w:rsidR="002A022B" w:rsidRDefault="002A022B">
      <w:pPr>
        <w:pStyle w:val="Tekstpodstawowy"/>
        <w:spacing w:before="127"/>
        <w:ind w:left="0" w:firstLine="0"/>
      </w:pPr>
    </w:p>
    <w:p w:rsidR="002A022B" w:rsidRDefault="00EE00E2">
      <w:pPr>
        <w:pStyle w:val="Nagwek2"/>
      </w:pPr>
      <w:bookmarkStart w:id="22" w:name="§_21"/>
      <w:bookmarkEnd w:id="22"/>
      <w:r>
        <w:t>§</w:t>
      </w:r>
      <w:r>
        <w:rPr>
          <w:spacing w:val="-2"/>
        </w:rPr>
        <w:t xml:space="preserve"> </w:t>
      </w:r>
      <w:r>
        <w:rPr>
          <w:spacing w:val="-5"/>
        </w:rPr>
        <w:t>21</w:t>
      </w:r>
    </w:p>
    <w:p w:rsidR="002A022B" w:rsidRDefault="002A022B">
      <w:pPr>
        <w:pStyle w:val="Tekstpodstawowy"/>
        <w:spacing w:before="11"/>
        <w:ind w:left="0" w:firstLine="0"/>
        <w:rPr>
          <w:rFonts w:ascii="Arial"/>
          <w:b/>
        </w:rPr>
      </w:pPr>
    </w:p>
    <w:p w:rsidR="002A022B" w:rsidRDefault="00EE00E2">
      <w:pPr>
        <w:pStyle w:val="Akapitzlist"/>
        <w:numPr>
          <w:ilvl w:val="0"/>
          <w:numId w:val="26"/>
        </w:numPr>
        <w:tabs>
          <w:tab w:val="left" w:pos="723"/>
          <w:tab w:val="left" w:pos="725"/>
        </w:tabs>
        <w:spacing w:before="1" w:line="242" w:lineRule="auto"/>
        <w:ind w:right="127"/>
        <w:jc w:val="both"/>
      </w:pPr>
      <w:r>
        <w:t>Studenta</w:t>
      </w:r>
      <w:r>
        <w:rPr>
          <w:spacing w:val="-15"/>
        </w:rPr>
        <w:t xml:space="preserve"> </w:t>
      </w:r>
      <w:r>
        <w:t>obowiązuje</w:t>
      </w:r>
      <w:r>
        <w:rPr>
          <w:spacing w:val="-15"/>
        </w:rPr>
        <w:t xml:space="preserve"> </w:t>
      </w:r>
      <w:r>
        <w:t>aktywny</w:t>
      </w:r>
      <w:r>
        <w:rPr>
          <w:spacing w:val="-14"/>
        </w:rPr>
        <w:t xml:space="preserve"> </w:t>
      </w:r>
      <w:r>
        <w:t>udział</w:t>
      </w:r>
      <w:r>
        <w:rPr>
          <w:spacing w:val="-15"/>
        </w:rPr>
        <w:t xml:space="preserve"> </w:t>
      </w:r>
      <w:r>
        <w:t>we</w:t>
      </w:r>
      <w:r>
        <w:rPr>
          <w:spacing w:val="-15"/>
        </w:rPr>
        <w:t xml:space="preserve"> </w:t>
      </w:r>
      <w:r>
        <w:t>wszystkich</w:t>
      </w:r>
      <w:r>
        <w:rPr>
          <w:spacing w:val="-14"/>
        </w:rPr>
        <w:t xml:space="preserve"> </w:t>
      </w:r>
      <w:r>
        <w:t>zajęciach</w:t>
      </w:r>
      <w:r>
        <w:rPr>
          <w:spacing w:val="-15"/>
        </w:rPr>
        <w:t xml:space="preserve"> </w:t>
      </w:r>
      <w:r>
        <w:t>dydaktycznych</w:t>
      </w:r>
      <w:r>
        <w:rPr>
          <w:spacing w:val="-14"/>
        </w:rPr>
        <w:t xml:space="preserve"> </w:t>
      </w:r>
      <w:r>
        <w:t>przewidzianych w planie studiów oraz terminowe wypełnianie wszystkich obowiązków określonych w planie</w:t>
      </w:r>
      <w:r>
        <w:rPr>
          <w:spacing w:val="40"/>
        </w:rPr>
        <w:t xml:space="preserve"> </w:t>
      </w:r>
      <w:r>
        <w:t>i regulaminie studiów.</w:t>
      </w:r>
    </w:p>
    <w:p w:rsidR="002A022B" w:rsidRDefault="00EE00E2">
      <w:pPr>
        <w:pStyle w:val="Akapitzlist"/>
        <w:numPr>
          <w:ilvl w:val="0"/>
          <w:numId w:val="26"/>
        </w:numPr>
        <w:tabs>
          <w:tab w:val="left" w:pos="723"/>
          <w:tab w:val="left" w:pos="725"/>
        </w:tabs>
        <w:spacing w:before="4"/>
        <w:ind w:right="146"/>
        <w:jc w:val="both"/>
      </w:pPr>
      <w:r>
        <w:t>Prowadzący kontrolują obecność na wszystkich obowiązkowych zajęciach przewidzianych planem studiów.</w:t>
      </w:r>
    </w:p>
    <w:p w:rsidR="002A022B" w:rsidRDefault="00EE00E2">
      <w:pPr>
        <w:pStyle w:val="Akapitzlist"/>
        <w:numPr>
          <w:ilvl w:val="0"/>
          <w:numId w:val="26"/>
        </w:numPr>
        <w:tabs>
          <w:tab w:val="left" w:pos="724"/>
        </w:tabs>
        <w:spacing w:before="1"/>
        <w:ind w:left="724" w:hanging="364"/>
        <w:jc w:val="both"/>
      </w:pPr>
      <w:r>
        <w:t>Student</w:t>
      </w:r>
      <w:r>
        <w:rPr>
          <w:spacing w:val="-15"/>
        </w:rPr>
        <w:t xml:space="preserve"> </w:t>
      </w:r>
      <w:r>
        <w:t>jest</w:t>
      </w:r>
      <w:r>
        <w:rPr>
          <w:spacing w:val="-15"/>
        </w:rPr>
        <w:t xml:space="preserve"> </w:t>
      </w:r>
      <w:r>
        <w:t>zobowiązany</w:t>
      </w:r>
      <w:r>
        <w:rPr>
          <w:spacing w:val="-14"/>
        </w:rPr>
        <w:t xml:space="preserve"> </w:t>
      </w:r>
      <w:r>
        <w:t>do</w:t>
      </w:r>
      <w:r>
        <w:rPr>
          <w:spacing w:val="-13"/>
        </w:rPr>
        <w:t xml:space="preserve"> </w:t>
      </w:r>
      <w:r>
        <w:t>niezwłocznego</w:t>
      </w:r>
      <w:r>
        <w:rPr>
          <w:spacing w:val="-10"/>
        </w:rPr>
        <w:t xml:space="preserve"> </w:t>
      </w:r>
      <w:r>
        <w:t>usprawiedliwienia</w:t>
      </w:r>
      <w:r>
        <w:rPr>
          <w:spacing w:val="-10"/>
        </w:rPr>
        <w:t xml:space="preserve"> </w:t>
      </w:r>
      <w:r>
        <w:t>nieobecności</w:t>
      </w:r>
      <w:r>
        <w:rPr>
          <w:spacing w:val="-14"/>
        </w:rPr>
        <w:t xml:space="preserve"> </w:t>
      </w:r>
      <w:r>
        <w:t>na</w:t>
      </w:r>
      <w:r>
        <w:rPr>
          <w:spacing w:val="-12"/>
        </w:rPr>
        <w:t xml:space="preserve"> </w:t>
      </w:r>
      <w:r>
        <w:rPr>
          <w:spacing w:val="-2"/>
        </w:rPr>
        <w:t>zajęciach.</w:t>
      </w:r>
    </w:p>
    <w:p w:rsidR="002A022B" w:rsidRDefault="00EE00E2">
      <w:pPr>
        <w:pStyle w:val="Akapitzlist"/>
        <w:numPr>
          <w:ilvl w:val="0"/>
          <w:numId w:val="26"/>
        </w:numPr>
        <w:tabs>
          <w:tab w:val="left" w:pos="723"/>
          <w:tab w:val="left" w:pos="725"/>
        </w:tabs>
        <w:spacing w:before="6" w:line="244" w:lineRule="auto"/>
        <w:ind w:right="137"/>
        <w:jc w:val="both"/>
      </w:pPr>
      <w:r>
        <w:t>Prowadzący zajęcia określa sposób i termin uzupełnienia zaległości powstałych wskutek usprawiedliwionej nieobecności studenta na zajęciach.</w:t>
      </w:r>
    </w:p>
    <w:p w:rsidR="002A022B" w:rsidRDefault="00EE00E2">
      <w:pPr>
        <w:pStyle w:val="Nagwek2"/>
        <w:spacing w:before="237"/>
      </w:pPr>
      <w:bookmarkStart w:id="23" w:name="§_22"/>
      <w:bookmarkEnd w:id="23"/>
      <w:r>
        <w:t>§</w:t>
      </w:r>
      <w:r>
        <w:rPr>
          <w:spacing w:val="-2"/>
        </w:rPr>
        <w:t xml:space="preserve"> </w:t>
      </w:r>
      <w:r>
        <w:rPr>
          <w:spacing w:val="-5"/>
        </w:rPr>
        <w:t>22</w:t>
      </w:r>
    </w:p>
    <w:p w:rsidR="002A022B" w:rsidRDefault="002A022B">
      <w:pPr>
        <w:pStyle w:val="Tekstpodstawowy"/>
        <w:spacing w:before="11"/>
        <w:ind w:left="0" w:firstLine="0"/>
        <w:rPr>
          <w:rFonts w:ascii="Arial"/>
          <w:b/>
        </w:rPr>
      </w:pPr>
    </w:p>
    <w:p w:rsidR="002A022B" w:rsidRDefault="00EE00E2">
      <w:pPr>
        <w:pStyle w:val="Akapitzlist"/>
        <w:numPr>
          <w:ilvl w:val="0"/>
          <w:numId w:val="25"/>
        </w:numPr>
        <w:tabs>
          <w:tab w:val="left" w:pos="723"/>
          <w:tab w:val="left" w:pos="725"/>
        </w:tabs>
        <w:spacing w:line="244" w:lineRule="auto"/>
        <w:ind w:right="128"/>
        <w:jc w:val="both"/>
      </w:pPr>
      <w:r>
        <w:t xml:space="preserve">Student zobowiązany jest zawiadomić Dziekanat o wszelkich zaistniałych zmianach personalnych, adresu zamieszkania i innych istotnych dla procesu kształcenia </w:t>
      </w:r>
      <w:r>
        <w:rPr>
          <w:spacing w:val="-2"/>
        </w:rPr>
        <w:t>okolicznościach.</w:t>
      </w:r>
    </w:p>
    <w:p w:rsidR="002A022B" w:rsidRDefault="00EE00E2">
      <w:pPr>
        <w:pStyle w:val="Akapitzlist"/>
        <w:numPr>
          <w:ilvl w:val="0"/>
          <w:numId w:val="25"/>
        </w:numPr>
        <w:tabs>
          <w:tab w:val="left" w:pos="723"/>
          <w:tab w:val="left" w:pos="725"/>
        </w:tabs>
        <w:spacing w:before="2" w:line="244" w:lineRule="auto"/>
        <w:ind w:right="128"/>
        <w:jc w:val="both"/>
      </w:pPr>
      <w:r>
        <w:t>W przypadku przerwania nauki, student zobowiązany jest do bezzwłocznego złożenia w dziekanacie uczelni pisemnej rezygnacji. Brak takiego oświadczenia jest równoznaczny z posiadaniem</w:t>
      </w:r>
      <w:r>
        <w:rPr>
          <w:spacing w:val="-12"/>
        </w:rPr>
        <w:t xml:space="preserve"> </w:t>
      </w:r>
      <w:r>
        <w:t>statusu</w:t>
      </w:r>
      <w:r>
        <w:rPr>
          <w:spacing w:val="-10"/>
        </w:rPr>
        <w:t xml:space="preserve"> </w:t>
      </w:r>
      <w:r>
        <w:t>Studenta</w:t>
      </w:r>
      <w:r>
        <w:rPr>
          <w:spacing w:val="-9"/>
        </w:rPr>
        <w:t xml:space="preserve"> </w:t>
      </w:r>
      <w:r>
        <w:t>uczelni,</w:t>
      </w:r>
      <w:r>
        <w:rPr>
          <w:spacing w:val="-12"/>
        </w:rPr>
        <w:t xml:space="preserve"> </w:t>
      </w:r>
      <w:r>
        <w:t>co</w:t>
      </w:r>
      <w:r>
        <w:rPr>
          <w:spacing w:val="-11"/>
        </w:rPr>
        <w:t xml:space="preserve"> </w:t>
      </w:r>
      <w:r>
        <w:t>obliguje</w:t>
      </w:r>
      <w:r>
        <w:rPr>
          <w:spacing w:val="-14"/>
        </w:rPr>
        <w:t xml:space="preserve"> </w:t>
      </w:r>
      <w:r>
        <w:t>go</w:t>
      </w:r>
      <w:r>
        <w:rPr>
          <w:spacing w:val="-11"/>
        </w:rPr>
        <w:t xml:space="preserve"> </w:t>
      </w:r>
      <w:r>
        <w:t>do</w:t>
      </w:r>
      <w:r>
        <w:rPr>
          <w:spacing w:val="-11"/>
        </w:rPr>
        <w:t xml:space="preserve"> </w:t>
      </w:r>
      <w:r>
        <w:t>regulowania</w:t>
      </w:r>
      <w:r>
        <w:rPr>
          <w:spacing w:val="37"/>
        </w:rPr>
        <w:t xml:space="preserve"> </w:t>
      </w:r>
      <w:r>
        <w:t>wszelkich</w:t>
      </w:r>
      <w:r>
        <w:rPr>
          <w:spacing w:val="-10"/>
        </w:rPr>
        <w:t xml:space="preserve"> </w:t>
      </w:r>
      <w:r>
        <w:t>zobowiązań finansowych, aż do momentu skreślenia z listy studentów.</w:t>
      </w:r>
    </w:p>
    <w:p w:rsidR="002A022B" w:rsidRDefault="002A022B">
      <w:pPr>
        <w:pStyle w:val="Akapitzlist"/>
        <w:spacing w:line="244" w:lineRule="auto"/>
        <w:sectPr w:rsidR="002A022B">
          <w:pgSz w:w="11910" w:h="16840"/>
          <w:pgMar w:top="1020" w:right="992" w:bottom="920" w:left="1133" w:header="0" w:footer="729" w:gutter="0"/>
          <w:cols w:space="708"/>
        </w:sectPr>
      </w:pPr>
    </w:p>
    <w:p w:rsidR="002A022B" w:rsidRDefault="00EE00E2">
      <w:pPr>
        <w:pStyle w:val="Nagwek2"/>
        <w:numPr>
          <w:ilvl w:val="0"/>
          <w:numId w:val="26"/>
        </w:numPr>
        <w:tabs>
          <w:tab w:val="left" w:pos="2977"/>
          <w:tab w:val="left" w:pos="3053"/>
        </w:tabs>
        <w:spacing w:before="71" w:line="278" w:lineRule="auto"/>
        <w:ind w:left="2977" w:right="2405" w:hanging="173"/>
        <w:jc w:val="left"/>
      </w:pPr>
      <w:bookmarkStart w:id="24" w:name="5._Zaliczenie_semestru_oraz_roku_studiów"/>
      <w:bookmarkEnd w:id="24"/>
      <w:r>
        <w:lastRenderedPageBreak/>
        <w:t>Zaliczenie semestru oraz roku studiów (zaliczenia,</w:t>
      </w:r>
      <w:r>
        <w:rPr>
          <w:spacing w:val="-16"/>
        </w:rPr>
        <w:t xml:space="preserve"> </w:t>
      </w:r>
      <w:r>
        <w:t>egzaminy,</w:t>
      </w:r>
      <w:r>
        <w:rPr>
          <w:spacing w:val="-15"/>
        </w:rPr>
        <w:t xml:space="preserve"> </w:t>
      </w:r>
      <w:r>
        <w:t>praktyki</w:t>
      </w:r>
      <w:r>
        <w:rPr>
          <w:spacing w:val="-15"/>
        </w:rPr>
        <w:t xml:space="preserve"> </w:t>
      </w:r>
      <w:r>
        <w:t>zawodowe)</w:t>
      </w:r>
    </w:p>
    <w:p w:rsidR="002A022B" w:rsidRDefault="002A022B">
      <w:pPr>
        <w:pStyle w:val="Tekstpodstawowy"/>
        <w:spacing w:before="28"/>
        <w:ind w:left="0" w:firstLine="0"/>
        <w:rPr>
          <w:rFonts w:ascii="Arial"/>
          <w:b/>
        </w:rPr>
      </w:pPr>
    </w:p>
    <w:p w:rsidR="002A022B" w:rsidRDefault="00EE00E2">
      <w:pPr>
        <w:ind w:right="129"/>
        <w:jc w:val="center"/>
        <w:rPr>
          <w:rFonts w:ascii="Arial" w:hAnsi="Arial"/>
          <w:b/>
        </w:rPr>
      </w:pPr>
      <w:r>
        <w:rPr>
          <w:rFonts w:ascii="Arial" w:hAnsi="Arial"/>
          <w:b/>
        </w:rPr>
        <w:t>§</w:t>
      </w:r>
      <w:r>
        <w:rPr>
          <w:rFonts w:ascii="Arial" w:hAnsi="Arial"/>
          <w:b/>
          <w:spacing w:val="-2"/>
        </w:rPr>
        <w:t xml:space="preserve"> </w:t>
      </w:r>
      <w:r>
        <w:rPr>
          <w:rFonts w:ascii="Arial" w:hAnsi="Arial"/>
          <w:b/>
          <w:spacing w:val="-5"/>
        </w:rPr>
        <w:t>23</w:t>
      </w:r>
    </w:p>
    <w:p w:rsidR="002A022B" w:rsidRDefault="002A022B">
      <w:pPr>
        <w:pStyle w:val="Tekstpodstawowy"/>
        <w:spacing w:before="12"/>
        <w:ind w:left="0" w:firstLine="0"/>
        <w:rPr>
          <w:rFonts w:ascii="Arial"/>
          <w:b/>
        </w:rPr>
      </w:pPr>
    </w:p>
    <w:p w:rsidR="002A022B" w:rsidRDefault="00EE00E2">
      <w:pPr>
        <w:pStyle w:val="Akapitzlist"/>
        <w:numPr>
          <w:ilvl w:val="0"/>
          <w:numId w:val="24"/>
        </w:numPr>
        <w:tabs>
          <w:tab w:val="left" w:pos="723"/>
          <w:tab w:val="left" w:pos="725"/>
        </w:tabs>
        <w:spacing w:line="244" w:lineRule="auto"/>
        <w:ind w:right="123"/>
        <w:jc w:val="both"/>
      </w:pPr>
      <w:r>
        <w:t>Tryb</w:t>
      </w:r>
      <w:r>
        <w:rPr>
          <w:spacing w:val="-10"/>
        </w:rPr>
        <w:t xml:space="preserve"> </w:t>
      </w:r>
      <w:r>
        <w:t>zaliczania</w:t>
      </w:r>
      <w:r>
        <w:rPr>
          <w:spacing w:val="-8"/>
        </w:rPr>
        <w:t xml:space="preserve"> </w:t>
      </w:r>
      <w:r>
        <w:t>ustala</w:t>
      </w:r>
      <w:r>
        <w:rPr>
          <w:spacing w:val="-9"/>
        </w:rPr>
        <w:t xml:space="preserve"> </w:t>
      </w:r>
      <w:r>
        <w:t>Dziekan,</w:t>
      </w:r>
      <w:r>
        <w:rPr>
          <w:spacing w:val="-9"/>
        </w:rPr>
        <w:t xml:space="preserve"> </w:t>
      </w:r>
      <w:r>
        <w:t>w</w:t>
      </w:r>
      <w:r>
        <w:rPr>
          <w:spacing w:val="-13"/>
        </w:rPr>
        <w:t xml:space="preserve"> </w:t>
      </w:r>
      <w:r>
        <w:t>tym</w:t>
      </w:r>
      <w:r>
        <w:rPr>
          <w:spacing w:val="-8"/>
        </w:rPr>
        <w:t xml:space="preserve"> </w:t>
      </w:r>
      <w:r>
        <w:t>termin</w:t>
      </w:r>
      <w:r>
        <w:rPr>
          <w:spacing w:val="-9"/>
        </w:rPr>
        <w:t xml:space="preserve"> </w:t>
      </w:r>
      <w:r>
        <w:t>złożenia</w:t>
      </w:r>
      <w:r>
        <w:rPr>
          <w:spacing w:val="-9"/>
        </w:rPr>
        <w:t xml:space="preserve"> </w:t>
      </w:r>
      <w:r>
        <w:t>indeksów</w:t>
      </w:r>
      <w:r>
        <w:rPr>
          <w:spacing w:val="-11"/>
        </w:rPr>
        <w:t xml:space="preserve"> </w:t>
      </w:r>
      <w:r>
        <w:t>do</w:t>
      </w:r>
      <w:r>
        <w:rPr>
          <w:spacing w:val="-10"/>
        </w:rPr>
        <w:t xml:space="preserve"> </w:t>
      </w:r>
      <w:r>
        <w:t>rejestracji</w:t>
      </w:r>
      <w:r>
        <w:rPr>
          <w:spacing w:val="40"/>
        </w:rPr>
        <w:t xml:space="preserve"> </w:t>
      </w:r>
      <w:r>
        <w:t>w</w:t>
      </w:r>
      <w:r>
        <w:rPr>
          <w:spacing w:val="-13"/>
        </w:rPr>
        <w:t xml:space="preserve"> </w:t>
      </w:r>
      <w:r>
        <w:t>Dziekanacie uczelni. Nieusprawiedliwione nie złożenie w terminie indeksu oraz karty okresowych osiągnięć studenta do rejestracji może spowodować nie zaliczeniem semestru,</w:t>
      </w:r>
    </w:p>
    <w:p w:rsidR="002A022B" w:rsidRDefault="00EE00E2">
      <w:pPr>
        <w:pStyle w:val="Akapitzlist"/>
        <w:numPr>
          <w:ilvl w:val="0"/>
          <w:numId w:val="24"/>
        </w:numPr>
        <w:tabs>
          <w:tab w:val="left" w:pos="723"/>
          <w:tab w:val="left" w:pos="725"/>
        </w:tabs>
        <w:spacing w:line="244" w:lineRule="auto"/>
        <w:ind w:right="129"/>
        <w:jc w:val="both"/>
      </w:pPr>
      <w:r>
        <w:t>Zaliczenie semestru następuję, gdy student uzyskał zaliczenia i złożył egzaminy na oceny,</w:t>
      </w:r>
      <w:r>
        <w:rPr>
          <w:spacing w:val="-13"/>
        </w:rPr>
        <w:t xml:space="preserve"> </w:t>
      </w:r>
      <w:r>
        <w:t>co</w:t>
      </w:r>
      <w:r>
        <w:rPr>
          <w:spacing w:val="-12"/>
        </w:rPr>
        <w:t xml:space="preserve"> </w:t>
      </w:r>
      <w:r>
        <w:t>najmniej</w:t>
      </w:r>
      <w:r>
        <w:rPr>
          <w:spacing w:val="-15"/>
        </w:rPr>
        <w:t xml:space="preserve"> </w:t>
      </w:r>
      <w:r>
        <w:t>dostateczne</w:t>
      </w:r>
      <w:r>
        <w:rPr>
          <w:spacing w:val="-10"/>
        </w:rPr>
        <w:t xml:space="preserve"> </w:t>
      </w:r>
      <w:r>
        <w:t>ze</w:t>
      </w:r>
      <w:r>
        <w:rPr>
          <w:spacing w:val="-12"/>
        </w:rPr>
        <w:t xml:space="preserve"> </w:t>
      </w:r>
      <w:r>
        <w:t>wszystkich</w:t>
      </w:r>
      <w:r>
        <w:rPr>
          <w:spacing w:val="-11"/>
        </w:rPr>
        <w:t xml:space="preserve"> </w:t>
      </w:r>
      <w:r>
        <w:t>przedmiotów</w:t>
      </w:r>
      <w:r>
        <w:rPr>
          <w:spacing w:val="-13"/>
        </w:rPr>
        <w:t xml:space="preserve"> </w:t>
      </w:r>
      <w:r>
        <w:t>przewidzianych</w:t>
      </w:r>
      <w:r>
        <w:rPr>
          <w:spacing w:val="-10"/>
        </w:rPr>
        <w:t xml:space="preserve"> </w:t>
      </w:r>
      <w:r>
        <w:t>w</w:t>
      </w:r>
      <w:r>
        <w:rPr>
          <w:spacing w:val="-15"/>
        </w:rPr>
        <w:t xml:space="preserve"> </w:t>
      </w:r>
      <w:r>
        <w:t>planie</w:t>
      </w:r>
      <w:r>
        <w:rPr>
          <w:spacing w:val="-11"/>
        </w:rPr>
        <w:t xml:space="preserve"> </w:t>
      </w:r>
      <w:r>
        <w:t>studiów i programie nauczania, a także praktyki zawodowej przypadającej, co jest równoznaczne z uzyskaniem odpowiedniej liczby punktów ECTS, określonych w planie studiów i programie nauczania danego semestru  i</w:t>
      </w:r>
      <w:r>
        <w:rPr>
          <w:spacing w:val="-1"/>
        </w:rPr>
        <w:t xml:space="preserve"> </w:t>
      </w:r>
      <w:r>
        <w:t>uregulowanie zobowiązań finansowych wobec uczelni.</w:t>
      </w:r>
    </w:p>
    <w:p w:rsidR="002A022B" w:rsidRDefault="00EE00E2">
      <w:pPr>
        <w:pStyle w:val="Akapitzlist"/>
        <w:numPr>
          <w:ilvl w:val="0"/>
          <w:numId w:val="24"/>
        </w:numPr>
        <w:tabs>
          <w:tab w:val="left" w:pos="723"/>
          <w:tab w:val="left" w:pos="725"/>
        </w:tabs>
        <w:spacing w:line="242" w:lineRule="auto"/>
        <w:ind w:right="131"/>
        <w:jc w:val="both"/>
      </w:pPr>
      <w:r>
        <w:t>Zaliczenia semestru dokonuje Dziekan na podstawie kart</w:t>
      </w:r>
      <w:r w:rsidR="003E2E1B">
        <w:t>y</w:t>
      </w:r>
      <w:r>
        <w:t xml:space="preserve"> okresowych osiągnięć studenta. Zaliczenie to jest podstawą do wpisu studenta na semestr następny.</w:t>
      </w:r>
    </w:p>
    <w:p w:rsidR="002A022B" w:rsidRDefault="00EE00E2">
      <w:pPr>
        <w:pStyle w:val="Akapitzlist"/>
        <w:numPr>
          <w:ilvl w:val="0"/>
          <w:numId w:val="24"/>
        </w:numPr>
        <w:tabs>
          <w:tab w:val="left" w:pos="723"/>
          <w:tab w:val="left" w:pos="725"/>
        </w:tabs>
        <w:spacing w:line="244" w:lineRule="auto"/>
        <w:ind w:right="127"/>
        <w:jc w:val="both"/>
      </w:pPr>
      <w:r>
        <w:t>Za terminowe</w:t>
      </w:r>
      <w:r>
        <w:rPr>
          <w:spacing w:val="-3"/>
        </w:rPr>
        <w:t xml:space="preserve"> </w:t>
      </w:r>
      <w:r>
        <w:t>zaliczenie</w:t>
      </w:r>
      <w:r>
        <w:rPr>
          <w:spacing w:val="-3"/>
        </w:rPr>
        <w:t xml:space="preserve"> </w:t>
      </w:r>
      <w:r>
        <w:t>semestru</w:t>
      </w:r>
      <w:r>
        <w:rPr>
          <w:spacing w:val="-3"/>
        </w:rPr>
        <w:t xml:space="preserve"> </w:t>
      </w:r>
      <w:r>
        <w:t>uznaje</w:t>
      </w:r>
      <w:r>
        <w:rPr>
          <w:spacing w:val="-3"/>
        </w:rPr>
        <w:t xml:space="preserve"> </w:t>
      </w:r>
      <w:r>
        <w:t>się spełnienie warunków</w:t>
      </w:r>
      <w:r>
        <w:rPr>
          <w:spacing w:val="-1"/>
        </w:rPr>
        <w:t xml:space="preserve"> </w:t>
      </w:r>
      <w:r>
        <w:t>wymienionych w</w:t>
      </w:r>
      <w:r>
        <w:rPr>
          <w:spacing w:val="-5"/>
        </w:rPr>
        <w:t xml:space="preserve"> </w:t>
      </w:r>
      <w:r>
        <w:t>ust.</w:t>
      </w:r>
      <w:r>
        <w:rPr>
          <w:spacing w:val="-3"/>
        </w:rPr>
        <w:t xml:space="preserve"> </w:t>
      </w:r>
      <w:r>
        <w:t xml:space="preserve">2. w terminie określonym w trybie zaliczania semestru. Ostateczny termin zaliczenia semestru i wpis na semestr następny winien nastąpić: na semestr zimowy - do 30 </w:t>
      </w:r>
      <w:r w:rsidR="009D067D">
        <w:t>września</w:t>
      </w:r>
      <w:r>
        <w:t xml:space="preserve">, a na semestr letni </w:t>
      </w:r>
      <w:r>
        <w:rPr>
          <w:w w:val="130"/>
        </w:rPr>
        <w:t>–</w:t>
      </w:r>
      <w:r>
        <w:rPr>
          <w:spacing w:val="-11"/>
          <w:w w:val="130"/>
        </w:rPr>
        <w:t xml:space="preserve"> </w:t>
      </w:r>
      <w:r>
        <w:t>do 31 marca.</w:t>
      </w:r>
    </w:p>
    <w:p w:rsidR="002A022B" w:rsidRDefault="00EE00E2">
      <w:pPr>
        <w:pStyle w:val="Akapitzlist"/>
        <w:numPr>
          <w:ilvl w:val="0"/>
          <w:numId w:val="24"/>
        </w:numPr>
        <w:tabs>
          <w:tab w:val="left" w:pos="723"/>
          <w:tab w:val="left" w:pos="725"/>
        </w:tabs>
        <w:spacing w:line="244" w:lineRule="auto"/>
        <w:ind w:right="126"/>
        <w:jc w:val="both"/>
      </w:pPr>
      <w:r>
        <w:t>W uzasadnionych przypadkach Dziekan może indywidualnie przedłużyć studentowi termin zakończenia sesji egzaminacyjnej, wpis na semestr następny może nastąpić później.</w:t>
      </w:r>
    </w:p>
    <w:p w:rsidR="002A022B" w:rsidRDefault="00EE00E2">
      <w:pPr>
        <w:pStyle w:val="Akapitzlist"/>
        <w:numPr>
          <w:ilvl w:val="0"/>
          <w:numId w:val="24"/>
        </w:numPr>
        <w:tabs>
          <w:tab w:val="left" w:pos="723"/>
          <w:tab w:val="left" w:pos="725"/>
        </w:tabs>
        <w:spacing w:line="244" w:lineRule="auto"/>
        <w:ind w:right="127"/>
        <w:jc w:val="both"/>
      </w:pPr>
      <w:r>
        <w:t>W szczególnych przypadkach na wniosek Samorządu Studenckiego Dziekan może przedłużyć termin zakończenia sesji egzaminacyjnej.</w:t>
      </w:r>
    </w:p>
    <w:p w:rsidR="002A022B" w:rsidRDefault="00EE00E2">
      <w:pPr>
        <w:pStyle w:val="Akapitzlist"/>
        <w:numPr>
          <w:ilvl w:val="0"/>
          <w:numId w:val="24"/>
        </w:numPr>
        <w:tabs>
          <w:tab w:val="left" w:pos="723"/>
          <w:tab w:val="left" w:pos="725"/>
        </w:tabs>
        <w:spacing w:line="242" w:lineRule="auto"/>
        <w:ind w:right="125"/>
        <w:jc w:val="both"/>
      </w:pPr>
      <w:r>
        <w:t>Oceny</w:t>
      </w:r>
      <w:r>
        <w:rPr>
          <w:spacing w:val="-11"/>
        </w:rPr>
        <w:t xml:space="preserve"> </w:t>
      </w:r>
      <w:r>
        <w:t>z</w:t>
      </w:r>
      <w:r>
        <w:rPr>
          <w:spacing w:val="-12"/>
        </w:rPr>
        <w:t xml:space="preserve"> </w:t>
      </w:r>
      <w:r>
        <w:t>wszystkich</w:t>
      </w:r>
      <w:r>
        <w:rPr>
          <w:spacing w:val="-9"/>
        </w:rPr>
        <w:t xml:space="preserve"> </w:t>
      </w:r>
      <w:r>
        <w:t>egzaminów</w:t>
      </w:r>
      <w:r>
        <w:rPr>
          <w:spacing w:val="-11"/>
        </w:rPr>
        <w:t xml:space="preserve"> </w:t>
      </w:r>
      <w:r>
        <w:t>i</w:t>
      </w:r>
      <w:r>
        <w:rPr>
          <w:spacing w:val="-14"/>
        </w:rPr>
        <w:t xml:space="preserve"> </w:t>
      </w:r>
      <w:r>
        <w:t>zaliczeń</w:t>
      </w:r>
      <w:r>
        <w:rPr>
          <w:spacing w:val="-9"/>
        </w:rPr>
        <w:t xml:space="preserve"> </w:t>
      </w:r>
      <w:r>
        <w:t>muszą</w:t>
      </w:r>
      <w:r>
        <w:rPr>
          <w:spacing w:val="-9"/>
        </w:rPr>
        <w:t xml:space="preserve"> </w:t>
      </w:r>
      <w:r>
        <w:t>być</w:t>
      </w:r>
      <w:r>
        <w:rPr>
          <w:spacing w:val="-12"/>
        </w:rPr>
        <w:t xml:space="preserve"> </w:t>
      </w:r>
      <w:r>
        <w:t>wpisane</w:t>
      </w:r>
      <w:r>
        <w:rPr>
          <w:spacing w:val="-8"/>
        </w:rPr>
        <w:t xml:space="preserve"> </w:t>
      </w:r>
      <w:r>
        <w:t>do</w:t>
      </w:r>
      <w:r>
        <w:rPr>
          <w:spacing w:val="-10"/>
        </w:rPr>
        <w:t xml:space="preserve"> </w:t>
      </w:r>
      <w:r>
        <w:t>karty</w:t>
      </w:r>
      <w:r>
        <w:rPr>
          <w:spacing w:val="-11"/>
        </w:rPr>
        <w:t xml:space="preserve"> </w:t>
      </w:r>
      <w:r>
        <w:t>okresowych osiągnięć studenta j i protokołu egzaminacyjnego. Dotyczy to również zaliczeń</w:t>
      </w:r>
      <w:r w:rsidR="009D067D">
        <w:t xml:space="preserve"> </w:t>
      </w:r>
      <w:r>
        <w:t>i</w:t>
      </w:r>
      <w:r>
        <w:rPr>
          <w:spacing w:val="-1"/>
        </w:rPr>
        <w:t xml:space="preserve"> </w:t>
      </w:r>
      <w:r>
        <w:t>egzaminów poprawkowych oraz komisyjnych.</w:t>
      </w:r>
    </w:p>
    <w:p w:rsidR="002A022B" w:rsidRDefault="00EE00E2">
      <w:pPr>
        <w:pStyle w:val="Nagwek2"/>
        <w:spacing w:before="224"/>
      </w:pPr>
      <w:bookmarkStart w:id="25" w:name="§_24"/>
      <w:bookmarkEnd w:id="25"/>
      <w:r>
        <w:t>§</w:t>
      </w:r>
      <w:r>
        <w:rPr>
          <w:spacing w:val="-2"/>
        </w:rPr>
        <w:t xml:space="preserve"> </w:t>
      </w:r>
      <w:r>
        <w:rPr>
          <w:spacing w:val="-5"/>
        </w:rPr>
        <w:t>24</w:t>
      </w:r>
    </w:p>
    <w:p w:rsidR="002A022B" w:rsidRDefault="002A022B">
      <w:pPr>
        <w:pStyle w:val="Tekstpodstawowy"/>
        <w:spacing w:before="6"/>
        <w:ind w:left="0" w:firstLine="0"/>
        <w:rPr>
          <w:rFonts w:ascii="Arial"/>
          <w:b/>
        </w:rPr>
      </w:pPr>
    </w:p>
    <w:p w:rsidR="002A022B" w:rsidRDefault="00EE00E2">
      <w:pPr>
        <w:pStyle w:val="Akapitzlist"/>
        <w:numPr>
          <w:ilvl w:val="0"/>
          <w:numId w:val="23"/>
        </w:numPr>
        <w:tabs>
          <w:tab w:val="left" w:pos="724"/>
        </w:tabs>
        <w:ind w:left="724" w:hanging="364"/>
      </w:pPr>
      <w:r>
        <w:t>Przy</w:t>
      </w:r>
      <w:r>
        <w:rPr>
          <w:spacing w:val="-14"/>
        </w:rPr>
        <w:t xml:space="preserve"> </w:t>
      </w:r>
      <w:r>
        <w:t>egzaminach</w:t>
      </w:r>
      <w:r>
        <w:rPr>
          <w:spacing w:val="-3"/>
        </w:rPr>
        <w:t xml:space="preserve"> </w:t>
      </w:r>
      <w:r>
        <w:t>i</w:t>
      </w:r>
      <w:r>
        <w:rPr>
          <w:spacing w:val="-14"/>
        </w:rPr>
        <w:t xml:space="preserve"> </w:t>
      </w:r>
      <w:r>
        <w:t>zaliczeniach,</w:t>
      </w:r>
      <w:r>
        <w:rPr>
          <w:spacing w:val="-4"/>
        </w:rPr>
        <w:t xml:space="preserve"> </w:t>
      </w:r>
      <w:r>
        <w:t>stosuje</w:t>
      </w:r>
      <w:r>
        <w:rPr>
          <w:spacing w:val="-9"/>
        </w:rPr>
        <w:t xml:space="preserve"> </w:t>
      </w:r>
      <w:r>
        <w:t>się</w:t>
      </w:r>
      <w:r>
        <w:rPr>
          <w:spacing w:val="-10"/>
        </w:rPr>
        <w:t xml:space="preserve"> </w:t>
      </w:r>
      <w:r>
        <w:t>następującą</w:t>
      </w:r>
      <w:r>
        <w:rPr>
          <w:spacing w:val="-8"/>
        </w:rPr>
        <w:t xml:space="preserve"> </w:t>
      </w:r>
      <w:r>
        <w:t>skalę</w:t>
      </w:r>
      <w:r>
        <w:rPr>
          <w:spacing w:val="-8"/>
        </w:rPr>
        <w:t xml:space="preserve"> </w:t>
      </w:r>
      <w:r>
        <w:rPr>
          <w:spacing w:val="-2"/>
        </w:rPr>
        <w:t>ocen:</w:t>
      </w:r>
    </w:p>
    <w:p w:rsidR="002A022B" w:rsidRDefault="00EE00E2">
      <w:pPr>
        <w:pStyle w:val="Akapitzlist"/>
        <w:numPr>
          <w:ilvl w:val="1"/>
          <w:numId w:val="23"/>
        </w:numPr>
        <w:tabs>
          <w:tab w:val="left" w:pos="1396"/>
        </w:tabs>
        <w:spacing w:before="6"/>
        <w:ind w:left="1396" w:hanging="258"/>
      </w:pPr>
      <w:r>
        <w:t>5,0</w:t>
      </w:r>
      <w:r>
        <w:rPr>
          <w:spacing w:val="-6"/>
        </w:rPr>
        <w:t xml:space="preserve"> </w:t>
      </w:r>
      <w:r>
        <w:t>bardzo</w:t>
      </w:r>
      <w:r>
        <w:rPr>
          <w:spacing w:val="2"/>
        </w:rPr>
        <w:t xml:space="preserve"> </w:t>
      </w:r>
      <w:r>
        <w:rPr>
          <w:spacing w:val="-2"/>
        </w:rPr>
        <w:t>dobry</w:t>
      </w:r>
    </w:p>
    <w:p w:rsidR="002A022B" w:rsidRDefault="00EE00E2">
      <w:pPr>
        <w:pStyle w:val="Akapitzlist"/>
        <w:numPr>
          <w:ilvl w:val="1"/>
          <w:numId w:val="23"/>
        </w:numPr>
        <w:tabs>
          <w:tab w:val="left" w:pos="1396"/>
        </w:tabs>
        <w:spacing w:before="1"/>
        <w:ind w:left="1396" w:hanging="258"/>
      </w:pPr>
      <w:r>
        <w:t>4,5</w:t>
      </w:r>
      <w:r>
        <w:rPr>
          <w:spacing w:val="-7"/>
        </w:rPr>
        <w:t xml:space="preserve"> </w:t>
      </w:r>
      <w:r>
        <w:t>dobry</w:t>
      </w:r>
      <w:r>
        <w:rPr>
          <w:spacing w:val="-1"/>
        </w:rPr>
        <w:t xml:space="preserve"> </w:t>
      </w:r>
      <w:r>
        <w:rPr>
          <w:spacing w:val="-4"/>
        </w:rPr>
        <w:t>plus</w:t>
      </w:r>
    </w:p>
    <w:p w:rsidR="002A022B" w:rsidRDefault="00EE00E2">
      <w:pPr>
        <w:pStyle w:val="Akapitzlist"/>
        <w:numPr>
          <w:ilvl w:val="1"/>
          <w:numId w:val="23"/>
        </w:numPr>
        <w:tabs>
          <w:tab w:val="left" w:pos="1396"/>
        </w:tabs>
        <w:spacing w:before="5"/>
        <w:ind w:left="1396" w:hanging="258"/>
      </w:pPr>
      <w:r>
        <w:t>4,0</w:t>
      </w:r>
      <w:r>
        <w:rPr>
          <w:spacing w:val="-5"/>
        </w:rPr>
        <w:t xml:space="preserve"> </w:t>
      </w:r>
      <w:r>
        <w:rPr>
          <w:spacing w:val="-2"/>
        </w:rPr>
        <w:t>dobry</w:t>
      </w:r>
    </w:p>
    <w:p w:rsidR="002A022B" w:rsidRDefault="00EE00E2">
      <w:pPr>
        <w:pStyle w:val="Akapitzlist"/>
        <w:numPr>
          <w:ilvl w:val="1"/>
          <w:numId w:val="23"/>
        </w:numPr>
        <w:tabs>
          <w:tab w:val="left" w:pos="1396"/>
        </w:tabs>
        <w:spacing w:before="5"/>
        <w:ind w:left="1396" w:hanging="258"/>
      </w:pPr>
      <w:r>
        <w:t>3,5</w:t>
      </w:r>
      <w:r>
        <w:rPr>
          <w:spacing w:val="-10"/>
        </w:rPr>
        <w:t xml:space="preserve"> </w:t>
      </w:r>
      <w:r>
        <w:t>dostateczny</w:t>
      </w:r>
      <w:r>
        <w:rPr>
          <w:spacing w:val="-7"/>
        </w:rPr>
        <w:t xml:space="preserve"> </w:t>
      </w:r>
      <w:r>
        <w:rPr>
          <w:spacing w:val="-4"/>
        </w:rPr>
        <w:t>plus</w:t>
      </w:r>
    </w:p>
    <w:p w:rsidR="002A022B" w:rsidRDefault="00EE00E2">
      <w:pPr>
        <w:pStyle w:val="Akapitzlist"/>
        <w:numPr>
          <w:ilvl w:val="1"/>
          <w:numId w:val="23"/>
        </w:numPr>
        <w:tabs>
          <w:tab w:val="left" w:pos="1396"/>
        </w:tabs>
        <w:spacing w:before="6"/>
        <w:ind w:left="1396" w:hanging="258"/>
      </w:pPr>
      <w:r>
        <w:t>3,0</w:t>
      </w:r>
      <w:r>
        <w:rPr>
          <w:spacing w:val="-3"/>
        </w:rPr>
        <w:t xml:space="preserve"> </w:t>
      </w:r>
      <w:r>
        <w:rPr>
          <w:spacing w:val="-2"/>
        </w:rPr>
        <w:t>dostateczny</w:t>
      </w:r>
    </w:p>
    <w:p w:rsidR="002A022B" w:rsidRDefault="00EE00E2">
      <w:pPr>
        <w:pStyle w:val="Akapitzlist"/>
        <w:numPr>
          <w:ilvl w:val="1"/>
          <w:numId w:val="23"/>
        </w:numPr>
        <w:tabs>
          <w:tab w:val="left" w:pos="1396"/>
        </w:tabs>
        <w:ind w:left="1396" w:hanging="258"/>
      </w:pPr>
      <w:r>
        <w:t>2,0</w:t>
      </w:r>
      <w:r>
        <w:rPr>
          <w:spacing w:val="-3"/>
        </w:rPr>
        <w:t xml:space="preserve"> </w:t>
      </w:r>
      <w:r>
        <w:rPr>
          <w:spacing w:val="-2"/>
        </w:rPr>
        <w:t>niedostateczny</w:t>
      </w:r>
    </w:p>
    <w:p w:rsidR="002A022B" w:rsidRDefault="00EE00E2">
      <w:pPr>
        <w:pStyle w:val="Akapitzlist"/>
        <w:numPr>
          <w:ilvl w:val="0"/>
          <w:numId w:val="23"/>
        </w:numPr>
        <w:tabs>
          <w:tab w:val="left" w:pos="723"/>
          <w:tab w:val="left" w:pos="725"/>
        </w:tabs>
        <w:spacing w:before="1" w:line="247" w:lineRule="auto"/>
        <w:ind w:right="132" w:hanging="361"/>
        <w:jc w:val="both"/>
      </w:pPr>
      <w:r>
        <w:t xml:space="preserve">Warunkiem zaliczenia semestru jest uzyskanie minimum punktów </w:t>
      </w:r>
      <w:r w:rsidR="009D067D">
        <w:t xml:space="preserve">ECTS </w:t>
      </w:r>
      <w:r>
        <w:t>przewidzianych</w:t>
      </w:r>
      <w:r>
        <w:rPr>
          <w:spacing w:val="-13"/>
        </w:rPr>
        <w:t xml:space="preserve"> </w:t>
      </w:r>
      <w:r>
        <w:t>w</w:t>
      </w:r>
      <w:r>
        <w:rPr>
          <w:spacing w:val="-15"/>
        </w:rPr>
        <w:t xml:space="preserve"> </w:t>
      </w:r>
      <w:r>
        <w:t>programie</w:t>
      </w:r>
      <w:r>
        <w:rPr>
          <w:spacing w:val="-11"/>
        </w:rPr>
        <w:t xml:space="preserve"> </w:t>
      </w:r>
      <w:r>
        <w:t>studiów</w:t>
      </w:r>
      <w:r>
        <w:rPr>
          <w:spacing w:val="-15"/>
        </w:rPr>
        <w:t xml:space="preserve"> </w:t>
      </w:r>
      <w:r>
        <w:t>dla</w:t>
      </w:r>
      <w:r>
        <w:rPr>
          <w:spacing w:val="-13"/>
        </w:rPr>
        <w:t xml:space="preserve"> </w:t>
      </w:r>
      <w:r>
        <w:t>danego</w:t>
      </w:r>
      <w:r>
        <w:rPr>
          <w:spacing w:val="-13"/>
        </w:rPr>
        <w:t xml:space="preserve"> </w:t>
      </w:r>
      <w:r>
        <w:t>semestru</w:t>
      </w:r>
      <w:r>
        <w:rPr>
          <w:spacing w:val="-13"/>
        </w:rPr>
        <w:t xml:space="preserve"> </w:t>
      </w:r>
      <w:r>
        <w:t>za</w:t>
      </w:r>
      <w:r>
        <w:rPr>
          <w:spacing w:val="-13"/>
        </w:rPr>
        <w:t xml:space="preserve"> </w:t>
      </w:r>
      <w:r>
        <w:t>wykłady,</w:t>
      </w:r>
      <w:r>
        <w:rPr>
          <w:spacing w:val="29"/>
        </w:rPr>
        <w:t xml:space="preserve"> </w:t>
      </w:r>
      <w:r>
        <w:t>seminaria,</w:t>
      </w:r>
      <w:r>
        <w:rPr>
          <w:spacing w:val="-13"/>
        </w:rPr>
        <w:t xml:space="preserve"> </w:t>
      </w:r>
      <w:r>
        <w:t>ćwiczenia czy praktykę zawodową.</w:t>
      </w:r>
    </w:p>
    <w:p w:rsidR="002A022B" w:rsidRDefault="00EE00E2">
      <w:pPr>
        <w:pStyle w:val="Akapitzlist"/>
        <w:numPr>
          <w:ilvl w:val="0"/>
          <w:numId w:val="23"/>
        </w:numPr>
        <w:tabs>
          <w:tab w:val="left" w:pos="723"/>
          <w:tab w:val="left" w:pos="725"/>
        </w:tabs>
        <w:spacing w:line="244" w:lineRule="auto"/>
        <w:ind w:right="115" w:hanging="361"/>
        <w:jc w:val="both"/>
      </w:pPr>
      <w:r>
        <w:t>Wszystkie przedmioty objęte są systemem punktów ECTS określających nakład pracy studenta niezbędny do uzyskania zaliczenia z danego przedmiotu.</w:t>
      </w:r>
    </w:p>
    <w:p w:rsidR="002A022B" w:rsidRDefault="00EE00E2">
      <w:pPr>
        <w:pStyle w:val="Akapitzlist"/>
        <w:numPr>
          <w:ilvl w:val="0"/>
          <w:numId w:val="23"/>
        </w:numPr>
        <w:tabs>
          <w:tab w:val="left" w:pos="723"/>
          <w:tab w:val="left" w:pos="725"/>
        </w:tabs>
        <w:spacing w:line="244" w:lineRule="auto"/>
        <w:ind w:right="127" w:hanging="361"/>
        <w:jc w:val="both"/>
      </w:pPr>
      <w:r>
        <w:t>Łączna</w:t>
      </w:r>
      <w:r>
        <w:rPr>
          <w:spacing w:val="-3"/>
        </w:rPr>
        <w:t xml:space="preserve"> </w:t>
      </w:r>
      <w:r>
        <w:t>liczba</w:t>
      </w:r>
      <w:r>
        <w:rPr>
          <w:spacing w:val="-4"/>
        </w:rPr>
        <w:t xml:space="preserve"> </w:t>
      </w:r>
      <w:r>
        <w:t>punktów</w:t>
      </w:r>
      <w:r>
        <w:rPr>
          <w:spacing w:val="-6"/>
        </w:rPr>
        <w:t xml:space="preserve"> </w:t>
      </w:r>
      <w:r>
        <w:t>ECTS</w:t>
      </w:r>
      <w:r>
        <w:rPr>
          <w:spacing w:val="-4"/>
        </w:rPr>
        <w:t xml:space="preserve"> </w:t>
      </w:r>
      <w:r>
        <w:t>przyporządkowanych</w:t>
      </w:r>
      <w:r>
        <w:rPr>
          <w:spacing w:val="-1"/>
        </w:rPr>
        <w:t xml:space="preserve"> </w:t>
      </w:r>
      <w:r>
        <w:t>do</w:t>
      </w:r>
      <w:r>
        <w:rPr>
          <w:spacing w:val="-4"/>
        </w:rPr>
        <w:t xml:space="preserve"> </w:t>
      </w:r>
      <w:r>
        <w:t>wszystkich</w:t>
      </w:r>
      <w:r>
        <w:rPr>
          <w:spacing w:val="-4"/>
        </w:rPr>
        <w:t xml:space="preserve"> </w:t>
      </w:r>
      <w:r>
        <w:t>rodzajów</w:t>
      </w:r>
      <w:r>
        <w:rPr>
          <w:spacing w:val="-11"/>
        </w:rPr>
        <w:t xml:space="preserve"> </w:t>
      </w:r>
      <w:r>
        <w:t>zajęć</w:t>
      </w:r>
      <w:r>
        <w:rPr>
          <w:spacing w:val="-5"/>
        </w:rPr>
        <w:t xml:space="preserve"> </w:t>
      </w:r>
      <w:r>
        <w:t>w</w:t>
      </w:r>
      <w:r>
        <w:rPr>
          <w:spacing w:val="-11"/>
        </w:rPr>
        <w:t xml:space="preserve"> </w:t>
      </w:r>
      <w:r>
        <w:t>każdym roku akademickim wynosi co najmniej 60.</w:t>
      </w:r>
    </w:p>
    <w:p w:rsidR="002A022B" w:rsidRDefault="00EE00E2">
      <w:pPr>
        <w:pStyle w:val="Akapitzlist"/>
        <w:numPr>
          <w:ilvl w:val="0"/>
          <w:numId w:val="23"/>
        </w:numPr>
        <w:tabs>
          <w:tab w:val="left" w:pos="724"/>
        </w:tabs>
        <w:spacing w:line="240" w:lineRule="exact"/>
        <w:ind w:left="724" w:hanging="364"/>
        <w:jc w:val="both"/>
      </w:pPr>
      <w:r>
        <w:t>Średnia</w:t>
      </w:r>
      <w:r>
        <w:rPr>
          <w:spacing w:val="-8"/>
        </w:rPr>
        <w:t xml:space="preserve"> </w:t>
      </w:r>
      <w:r>
        <w:t>ocen</w:t>
      </w:r>
      <w:r>
        <w:rPr>
          <w:spacing w:val="-8"/>
        </w:rPr>
        <w:t xml:space="preserve"> </w:t>
      </w:r>
      <w:r>
        <w:t>liczona</w:t>
      </w:r>
      <w:r>
        <w:rPr>
          <w:spacing w:val="-4"/>
        </w:rPr>
        <w:t xml:space="preserve"> </w:t>
      </w:r>
      <w:r>
        <w:t>jest</w:t>
      </w:r>
      <w:r>
        <w:rPr>
          <w:spacing w:val="-9"/>
        </w:rPr>
        <w:t xml:space="preserve"> </w:t>
      </w:r>
      <w:r>
        <w:t>jako</w:t>
      </w:r>
      <w:r>
        <w:rPr>
          <w:spacing w:val="-9"/>
        </w:rPr>
        <w:t xml:space="preserve"> </w:t>
      </w:r>
      <w:r>
        <w:t>średnia</w:t>
      </w:r>
      <w:r>
        <w:rPr>
          <w:spacing w:val="-7"/>
        </w:rPr>
        <w:t xml:space="preserve"> </w:t>
      </w:r>
      <w:r>
        <w:rPr>
          <w:spacing w:val="-2"/>
        </w:rPr>
        <w:t>arytmetyczna.</w:t>
      </w:r>
    </w:p>
    <w:p w:rsidR="002A022B" w:rsidRDefault="00EE00E2">
      <w:pPr>
        <w:pStyle w:val="Akapitzlist"/>
        <w:numPr>
          <w:ilvl w:val="0"/>
          <w:numId w:val="23"/>
        </w:numPr>
        <w:tabs>
          <w:tab w:val="left" w:pos="723"/>
          <w:tab w:val="left" w:pos="725"/>
        </w:tabs>
        <w:spacing w:before="1"/>
        <w:ind w:right="131" w:hanging="361"/>
        <w:jc w:val="both"/>
      </w:pPr>
      <w:r>
        <w:t>Seminaria</w:t>
      </w:r>
      <w:r>
        <w:rPr>
          <w:spacing w:val="-15"/>
        </w:rPr>
        <w:t xml:space="preserve"> </w:t>
      </w:r>
      <w:r>
        <w:t>dyplomowe,</w:t>
      </w:r>
      <w:r>
        <w:rPr>
          <w:spacing w:val="-15"/>
        </w:rPr>
        <w:t xml:space="preserve"> </w:t>
      </w:r>
      <w:r>
        <w:t>praktyka</w:t>
      </w:r>
      <w:r>
        <w:rPr>
          <w:spacing w:val="-14"/>
        </w:rPr>
        <w:t xml:space="preserve"> </w:t>
      </w:r>
      <w:r>
        <w:t>zawodowa,</w:t>
      </w:r>
      <w:r>
        <w:rPr>
          <w:spacing w:val="-15"/>
        </w:rPr>
        <w:t xml:space="preserve"> </w:t>
      </w:r>
      <w:r>
        <w:t>szkolenie</w:t>
      </w:r>
      <w:r>
        <w:rPr>
          <w:spacing w:val="-15"/>
        </w:rPr>
        <w:t xml:space="preserve"> </w:t>
      </w:r>
      <w:r>
        <w:t>biblioteczne,</w:t>
      </w:r>
      <w:r>
        <w:rPr>
          <w:spacing w:val="-14"/>
        </w:rPr>
        <w:t xml:space="preserve"> </w:t>
      </w:r>
      <w:r>
        <w:t>szkolenie</w:t>
      </w:r>
      <w:r>
        <w:rPr>
          <w:spacing w:val="-15"/>
        </w:rPr>
        <w:t xml:space="preserve"> </w:t>
      </w:r>
      <w:r>
        <w:t>z</w:t>
      </w:r>
      <w:r>
        <w:rPr>
          <w:spacing w:val="-14"/>
        </w:rPr>
        <w:t xml:space="preserve"> </w:t>
      </w:r>
      <w:r>
        <w:t>zakresu</w:t>
      </w:r>
      <w:r>
        <w:rPr>
          <w:spacing w:val="-15"/>
        </w:rPr>
        <w:t xml:space="preserve"> </w:t>
      </w:r>
      <w:r>
        <w:t>BHP i Ppoż. oraz zajęcia z wychowania fizycznego mogą być zaliczane bez oceny.</w:t>
      </w:r>
    </w:p>
    <w:p w:rsidR="002A022B" w:rsidRDefault="00EE00E2">
      <w:pPr>
        <w:pStyle w:val="Nagwek2"/>
        <w:spacing w:before="247"/>
      </w:pPr>
      <w:bookmarkStart w:id="26" w:name="§_25"/>
      <w:bookmarkEnd w:id="26"/>
      <w:r>
        <w:t>§</w:t>
      </w:r>
      <w:r>
        <w:rPr>
          <w:spacing w:val="-2"/>
        </w:rPr>
        <w:t xml:space="preserve"> </w:t>
      </w:r>
      <w:r>
        <w:rPr>
          <w:spacing w:val="-5"/>
        </w:rPr>
        <w:t>25</w:t>
      </w:r>
    </w:p>
    <w:p w:rsidR="002A022B" w:rsidRDefault="002A022B">
      <w:pPr>
        <w:pStyle w:val="Tekstpodstawowy"/>
        <w:spacing w:before="11"/>
        <w:ind w:left="0" w:firstLine="0"/>
        <w:rPr>
          <w:rFonts w:ascii="Arial"/>
          <w:b/>
        </w:rPr>
      </w:pPr>
    </w:p>
    <w:p w:rsidR="002A022B" w:rsidRDefault="00EE00E2">
      <w:pPr>
        <w:pStyle w:val="Akapitzlist"/>
        <w:numPr>
          <w:ilvl w:val="0"/>
          <w:numId w:val="22"/>
        </w:numPr>
        <w:tabs>
          <w:tab w:val="left" w:pos="723"/>
          <w:tab w:val="left" w:pos="725"/>
        </w:tabs>
        <w:spacing w:line="242" w:lineRule="auto"/>
        <w:ind w:right="125"/>
        <w:jc w:val="both"/>
      </w:pPr>
      <w:r>
        <w:t>Podstawą do zaliczenia zajęć są pozytywne wyniki bieżącej kontroli wiadomości, oceny</w:t>
      </w:r>
      <w:r>
        <w:rPr>
          <w:spacing w:val="40"/>
        </w:rPr>
        <w:t xml:space="preserve"> </w:t>
      </w:r>
      <w:r>
        <w:t>prac wynikających z programu zajęć (np. prace kontrolne, sprawozdania, biznes plany itp.) oraz aktywność studenta na zajęciach.</w:t>
      </w:r>
    </w:p>
    <w:p w:rsidR="002A022B" w:rsidRDefault="00EE00E2">
      <w:pPr>
        <w:pStyle w:val="Akapitzlist"/>
        <w:numPr>
          <w:ilvl w:val="0"/>
          <w:numId w:val="22"/>
        </w:numPr>
        <w:tabs>
          <w:tab w:val="left" w:pos="724"/>
        </w:tabs>
        <w:spacing w:before="5"/>
        <w:ind w:left="724" w:hanging="364"/>
        <w:jc w:val="both"/>
      </w:pPr>
      <w:r>
        <w:t>Obecność studenta</w:t>
      </w:r>
      <w:r>
        <w:rPr>
          <w:spacing w:val="4"/>
        </w:rPr>
        <w:t xml:space="preserve"> </w:t>
      </w:r>
      <w:r>
        <w:t>jest</w:t>
      </w:r>
      <w:r>
        <w:rPr>
          <w:spacing w:val="3"/>
        </w:rPr>
        <w:t xml:space="preserve"> </w:t>
      </w:r>
      <w:r>
        <w:t>obowiązkowa</w:t>
      </w:r>
      <w:r>
        <w:rPr>
          <w:spacing w:val="5"/>
        </w:rPr>
        <w:t xml:space="preserve"> </w:t>
      </w:r>
      <w:r>
        <w:t>na</w:t>
      </w:r>
      <w:r>
        <w:rPr>
          <w:spacing w:val="3"/>
        </w:rPr>
        <w:t xml:space="preserve"> </w:t>
      </w:r>
      <w:r>
        <w:t>ćwiczeniach,</w:t>
      </w:r>
      <w:r>
        <w:rPr>
          <w:spacing w:val="9"/>
        </w:rPr>
        <w:t xml:space="preserve"> </w:t>
      </w:r>
      <w:r>
        <w:t>seminariach</w:t>
      </w:r>
      <w:r>
        <w:rPr>
          <w:spacing w:val="5"/>
        </w:rPr>
        <w:t xml:space="preserve"> </w:t>
      </w:r>
      <w:r>
        <w:t>i</w:t>
      </w:r>
      <w:r>
        <w:rPr>
          <w:spacing w:val="-1"/>
        </w:rPr>
        <w:t xml:space="preserve"> </w:t>
      </w:r>
      <w:r>
        <w:t>lektoratach.</w:t>
      </w:r>
      <w:r>
        <w:rPr>
          <w:spacing w:val="5"/>
        </w:rPr>
        <w:t xml:space="preserve"> </w:t>
      </w:r>
      <w:r>
        <w:rPr>
          <w:spacing w:val="-2"/>
        </w:rPr>
        <w:t>Ponadto,</w:t>
      </w:r>
    </w:p>
    <w:p w:rsidR="002A022B" w:rsidRDefault="002A022B">
      <w:pPr>
        <w:pStyle w:val="Akapitzlist"/>
        <w:sectPr w:rsidR="002A022B">
          <w:pgSz w:w="11910" w:h="16840"/>
          <w:pgMar w:top="1020" w:right="992" w:bottom="920" w:left="1133" w:header="0" w:footer="729" w:gutter="0"/>
          <w:cols w:space="708"/>
        </w:sectPr>
      </w:pPr>
    </w:p>
    <w:p w:rsidR="002A022B" w:rsidRDefault="00EE00E2">
      <w:pPr>
        <w:pStyle w:val="Tekstpodstawowy"/>
        <w:spacing w:before="79"/>
        <w:ind w:firstLine="0"/>
        <w:jc w:val="both"/>
      </w:pPr>
      <w:r>
        <w:lastRenderedPageBreak/>
        <w:t>obecność</w:t>
      </w:r>
      <w:r>
        <w:rPr>
          <w:spacing w:val="-11"/>
        </w:rPr>
        <w:t xml:space="preserve"> </w:t>
      </w:r>
      <w:r>
        <w:t>może</w:t>
      </w:r>
      <w:r>
        <w:rPr>
          <w:spacing w:val="-8"/>
        </w:rPr>
        <w:t xml:space="preserve"> </w:t>
      </w:r>
      <w:r>
        <w:t>być</w:t>
      </w:r>
      <w:r>
        <w:rPr>
          <w:spacing w:val="-6"/>
        </w:rPr>
        <w:t xml:space="preserve"> </w:t>
      </w:r>
      <w:r>
        <w:t>kontrolowana</w:t>
      </w:r>
      <w:r>
        <w:rPr>
          <w:spacing w:val="-3"/>
        </w:rPr>
        <w:t xml:space="preserve"> </w:t>
      </w:r>
      <w:r>
        <w:t>na</w:t>
      </w:r>
      <w:r>
        <w:rPr>
          <w:spacing w:val="-5"/>
        </w:rPr>
        <w:t xml:space="preserve"> </w:t>
      </w:r>
      <w:r>
        <w:t>innych</w:t>
      </w:r>
      <w:r>
        <w:rPr>
          <w:spacing w:val="-4"/>
        </w:rPr>
        <w:t xml:space="preserve"> </w:t>
      </w:r>
      <w:r>
        <w:rPr>
          <w:spacing w:val="-2"/>
        </w:rPr>
        <w:t>zajęciach.</w:t>
      </w:r>
    </w:p>
    <w:p w:rsidR="002A022B" w:rsidRDefault="00EE00E2">
      <w:pPr>
        <w:pStyle w:val="Akapitzlist"/>
        <w:numPr>
          <w:ilvl w:val="0"/>
          <w:numId w:val="22"/>
        </w:numPr>
        <w:tabs>
          <w:tab w:val="left" w:pos="723"/>
          <w:tab w:val="left" w:pos="725"/>
        </w:tabs>
        <w:spacing w:before="5" w:line="244" w:lineRule="auto"/>
        <w:ind w:right="128"/>
        <w:jc w:val="both"/>
      </w:pPr>
      <w:r>
        <w:t>Student uczestniczący w pracach naukowo - badawczych lub wdrożeniowych może być zwolniony z udziału w niektórych</w:t>
      </w:r>
      <w:r>
        <w:rPr>
          <w:spacing w:val="40"/>
        </w:rPr>
        <w:t xml:space="preserve"> </w:t>
      </w:r>
      <w:r>
        <w:t>zajęciach z przedmiotu, z którym tematycznie</w:t>
      </w:r>
      <w:r>
        <w:rPr>
          <w:spacing w:val="40"/>
        </w:rPr>
        <w:t xml:space="preserve"> </w:t>
      </w:r>
      <w:r>
        <w:t>związane są realizowane prace. Prowadzący ćwiczenia lub seminaria mogą udzielać zaliczeń na podstawie udziału studenta w pracach badawczych.</w:t>
      </w:r>
    </w:p>
    <w:p w:rsidR="002A022B" w:rsidRDefault="00EE00E2">
      <w:pPr>
        <w:pStyle w:val="Akapitzlist"/>
        <w:numPr>
          <w:ilvl w:val="0"/>
          <w:numId w:val="22"/>
        </w:numPr>
        <w:tabs>
          <w:tab w:val="left" w:pos="723"/>
          <w:tab w:val="left" w:pos="725"/>
        </w:tabs>
        <w:ind w:right="126"/>
        <w:jc w:val="both"/>
      </w:pPr>
      <w:r>
        <w:t>Sposób zaliczenia przedmiotu prowadzonego w formie wykładu niekończącego się egzaminem ustala wykładowca oraz informuje o tym studentów na początku semestru.</w:t>
      </w:r>
    </w:p>
    <w:p w:rsidR="002A022B" w:rsidRDefault="00EE00E2">
      <w:pPr>
        <w:pStyle w:val="Akapitzlist"/>
        <w:numPr>
          <w:ilvl w:val="0"/>
          <w:numId w:val="22"/>
        </w:numPr>
        <w:tabs>
          <w:tab w:val="left" w:pos="723"/>
          <w:tab w:val="left" w:pos="725"/>
        </w:tabs>
        <w:spacing w:line="244" w:lineRule="auto"/>
        <w:ind w:right="130"/>
        <w:jc w:val="both"/>
      </w:pPr>
      <w:r>
        <w:t xml:space="preserve">Student, który spełnił wymagane warunki określone przez prowadzącego zajęcia, uzyskuje </w:t>
      </w:r>
      <w:r>
        <w:rPr>
          <w:spacing w:val="-2"/>
        </w:rPr>
        <w:t>zaliczenie</w:t>
      </w:r>
      <w:r>
        <w:rPr>
          <w:spacing w:val="-4"/>
        </w:rPr>
        <w:t xml:space="preserve"> </w:t>
      </w:r>
      <w:r>
        <w:rPr>
          <w:spacing w:val="-2"/>
        </w:rPr>
        <w:t>bezpośrednio</w:t>
      </w:r>
      <w:r>
        <w:rPr>
          <w:spacing w:val="-10"/>
        </w:rPr>
        <w:t xml:space="preserve"> </w:t>
      </w:r>
      <w:r>
        <w:rPr>
          <w:spacing w:val="-2"/>
        </w:rPr>
        <w:t>po</w:t>
      </w:r>
      <w:r>
        <w:rPr>
          <w:spacing w:val="-4"/>
        </w:rPr>
        <w:t xml:space="preserve"> </w:t>
      </w:r>
      <w:r>
        <w:rPr>
          <w:spacing w:val="-2"/>
        </w:rPr>
        <w:t>zakończeniu</w:t>
      </w:r>
      <w:r>
        <w:rPr>
          <w:spacing w:val="-4"/>
        </w:rPr>
        <w:t xml:space="preserve"> </w:t>
      </w:r>
      <w:r>
        <w:rPr>
          <w:spacing w:val="-2"/>
        </w:rPr>
        <w:t>zajęć.</w:t>
      </w:r>
      <w:r>
        <w:rPr>
          <w:spacing w:val="-5"/>
        </w:rPr>
        <w:t xml:space="preserve"> </w:t>
      </w:r>
      <w:r>
        <w:rPr>
          <w:spacing w:val="-2"/>
        </w:rPr>
        <w:t>Zaliczenie</w:t>
      </w:r>
      <w:r>
        <w:rPr>
          <w:spacing w:val="-4"/>
        </w:rPr>
        <w:t xml:space="preserve"> </w:t>
      </w:r>
      <w:r>
        <w:rPr>
          <w:spacing w:val="-2"/>
        </w:rPr>
        <w:t>zajęć</w:t>
      </w:r>
      <w:r>
        <w:rPr>
          <w:spacing w:val="-6"/>
        </w:rPr>
        <w:t xml:space="preserve"> </w:t>
      </w:r>
      <w:r>
        <w:rPr>
          <w:spacing w:val="-2"/>
        </w:rPr>
        <w:t>wpisuje</w:t>
      </w:r>
      <w:r>
        <w:rPr>
          <w:spacing w:val="-4"/>
        </w:rPr>
        <w:t xml:space="preserve"> </w:t>
      </w:r>
      <w:r>
        <w:rPr>
          <w:spacing w:val="-2"/>
        </w:rPr>
        <w:t>się</w:t>
      </w:r>
      <w:r>
        <w:rPr>
          <w:spacing w:val="-10"/>
        </w:rPr>
        <w:t xml:space="preserve"> </w:t>
      </w:r>
      <w:r>
        <w:rPr>
          <w:spacing w:val="-2"/>
        </w:rPr>
        <w:t>do</w:t>
      </w:r>
      <w:r>
        <w:rPr>
          <w:spacing w:val="-4"/>
        </w:rPr>
        <w:t xml:space="preserve"> </w:t>
      </w:r>
      <w:r>
        <w:rPr>
          <w:spacing w:val="-2"/>
        </w:rPr>
        <w:t xml:space="preserve">karty </w:t>
      </w:r>
      <w:r w:rsidR="002A165D">
        <w:t>okresowych osiągnięć studenta</w:t>
      </w:r>
      <w:r>
        <w:t>.</w:t>
      </w:r>
    </w:p>
    <w:p w:rsidR="002A022B" w:rsidRDefault="00EE00E2">
      <w:pPr>
        <w:pStyle w:val="Akapitzlist"/>
        <w:numPr>
          <w:ilvl w:val="0"/>
          <w:numId w:val="22"/>
        </w:numPr>
        <w:tabs>
          <w:tab w:val="left" w:pos="723"/>
          <w:tab w:val="left" w:pos="725"/>
        </w:tabs>
        <w:ind w:right="134"/>
        <w:jc w:val="both"/>
      </w:pPr>
      <w:r>
        <w:t>Prowadzący zajęcia dydaktyczne zobowiązani są do przekazywania Dziekanatowi listy studentów, którzy nie otrzymali zaliczenia przedmiotu w pierwszym terminie.</w:t>
      </w:r>
    </w:p>
    <w:p w:rsidR="002A022B" w:rsidRDefault="00EE00E2">
      <w:pPr>
        <w:pStyle w:val="Akapitzlist"/>
        <w:numPr>
          <w:ilvl w:val="0"/>
          <w:numId w:val="22"/>
        </w:numPr>
        <w:tabs>
          <w:tab w:val="left" w:pos="723"/>
          <w:tab w:val="left" w:pos="725"/>
        </w:tabs>
        <w:spacing w:before="7" w:line="244" w:lineRule="auto"/>
        <w:ind w:right="133"/>
        <w:jc w:val="both"/>
      </w:pPr>
      <w:r>
        <w:t>Nie</w:t>
      </w:r>
      <w:r>
        <w:rPr>
          <w:spacing w:val="-15"/>
        </w:rPr>
        <w:t xml:space="preserve"> </w:t>
      </w:r>
      <w:r>
        <w:t>uzyskanie</w:t>
      </w:r>
      <w:r>
        <w:rPr>
          <w:spacing w:val="-15"/>
        </w:rPr>
        <w:t xml:space="preserve"> </w:t>
      </w:r>
      <w:r>
        <w:t>zaliczenia</w:t>
      </w:r>
      <w:r>
        <w:rPr>
          <w:spacing w:val="-14"/>
        </w:rPr>
        <w:t xml:space="preserve"> </w:t>
      </w:r>
      <w:r>
        <w:t>z</w:t>
      </w:r>
      <w:r>
        <w:rPr>
          <w:spacing w:val="-15"/>
        </w:rPr>
        <w:t xml:space="preserve"> </w:t>
      </w:r>
      <w:r>
        <w:t>określonego</w:t>
      </w:r>
      <w:r>
        <w:rPr>
          <w:spacing w:val="-15"/>
        </w:rPr>
        <w:t xml:space="preserve"> </w:t>
      </w:r>
      <w:r>
        <w:t>przedmiotu</w:t>
      </w:r>
      <w:r>
        <w:rPr>
          <w:spacing w:val="-14"/>
        </w:rPr>
        <w:t xml:space="preserve"> </w:t>
      </w:r>
      <w:r>
        <w:t>w</w:t>
      </w:r>
      <w:r>
        <w:rPr>
          <w:spacing w:val="-15"/>
        </w:rPr>
        <w:t xml:space="preserve"> </w:t>
      </w:r>
      <w:r>
        <w:t>pierwszym</w:t>
      </w:r>
      <w:r>
        <w:rPr>
          <w:spacing w:val="-14"/>
        </w:rPr>
        <w:t xml:space="preserve"> </w:t>
      </w:r>
      <w:r>
        <w:t>terminie</w:t>
      </w:r>
      <w:r>
        <w:rPr>
          <w:spacing w:val="-15"/>
        </w:rPr>
        <w:t xml:space="preserve"> </w:t>
      </w:r>
      <w:r>
        <w:t>powoduje</w:t>
      </w:r>
      <w:r>
        <w:rPr>
          <w:spacing w:val="-15"/>
        </w:rPr>
        <w:t xml:space="preserve"> </w:t>
      </w:r>
      <w:r>
        <w:t>wpisanie oceny niedostatecznej.</w:t>
      </w:r>
    </w:p>
    <w:p w:rsidR="002A022B" w:rsidRDefault="00EE00E2">
      <w:pPr>
        <w:pStyle w:val="Akapitzlist"/>
        <w:numPr>
          <w:ilvl w:val="0"/>
          <w:numId w:val="22"/>
        </w:numPr>
        <w:tabs>
          <w:tab w:val="left" w:pos="723"/>
          <w:tab w:val="left" w:pos="725"/>
        </w:tabs>
        <w:spacing w:line="242" w:lineRule="auto"/>
        <w:ind w:right="145"/>
        <w:jc w:val="both"/>
      </w:pPr>
      <w:r>
        <w:t xml:space="preserve">Brak zaliczenia w pierwszym terminie z przedmiotu objętego egzaminem powoduje utratę pierwszego terminu egzaminu, a więc kolejny termin zdawania egzaminu będzie terminem </w:t>
      </w:r>
      <w:r>
        <w:rPr>
          <w:spacing w:val="-2"/>
        </w:rPr>
        <w:t>poprawkowym.</w:t>
      </w:r>
    </w:p>
    <w:p w:rsidR="002A022B" w:rsidRDefault="00EE00E2">
      <w:pPr>
        <w:pStyle w:val="Akapitzlist"/>
        <w:numPr>
          <w:ilvl w:val="0"/>
          <w:numId w:val="22"/>
        </w:numPr>
        <w:tabs>
          <w:tab w:val="left" w:pos="724"/>
        </w:tabs>
        <w:spacing w:before="4"/>
        <w:ind w:left="724" w:hanging="359"/>
        <w:jc w:val="both"/>
      </w:pPr>
      <w:r>
        <w:t>Studentowi</w:t>
      </w:r>
      <w:r>
        <w:rPr>
          <w:spacing w:val="-11"/>
        </w:rPr>
        <w:t xml:space="preserve"> </w:t>
      </w:r>
      <w:r>
        <w:t>przysługują</w:t>
      </w:r>
      <w:r>
        <w:rPr>
          <w:spacing w:val="-4"/>
        </w:rPr>
        <w:t xml:space="preserve"> </w:t>
      </w:r>
      <w:r>
        <w:t>dwa</w:t>
      </w:r>
      <w:r>
        <w:rPr>
          <w:spacing w:val="-7"/>
        </w:rPr>
        <w:t xml:space="preserve"> </w:t>
      </w:r>
      <w:r>
        <w:t>terminy</w:t>
      </w:r>
      <w:r>
        <w:rPr>
          <w:spacing w:val="-7"/>
        </w:rPr>
        <w:t xml:space="preserve"> </w:t>
      </w:r>
      <w:r>
        <w:t>zaliczenia</w:t>
      </w:r>
      <w:r>
        <w:rPr>
          <w:spacing w:val="-5"/>
        </w:rPr>
        <w:t xml:space="preserve"> </w:t>
      </w:r>
      <w:r>
        <w:rPr>
          <w:spacing w:val="-2"/>
        </w:rPr>
        <w:t>poprawkowego.</w:t>
      </w:r>
    </w:p>
    <w:p w:rsidR="002A022B" w:rsidRDefault="00EE00E2">
      <w:pPr>
        <w:pStyle w:val="Nagwek2"/>
        <w:spacing w:before="228"/>
      </w:pPr>
      <w:bookmarkStart w:id="27" w:name="§_26"/>
      <w:bookmarkEnd w:id="27"/>
      <w:r>
        <w:t>§</w:t>
      </w:r>
      <w:r>
        <w:rPr>
          <w:spacing w:val="-2"/>
        </w:rPr>
        <w:t xml:space="preserve"> </w:t>
      </w:r>
      <w:r>
        <w:rPr>
          <w:spacing w:val="-5"/>
        </w:rPr>
        <w:t>26</w:t>
      </w:r>
    </w:p>
    <w:p w:rsidR="002A022B" w:rsidRDefault="002A022B">
      <w:pPr>
        <w:pStyle w:val="Tekstpodstawowy"/>
        <w:spacing w:before="11"/>
        <w:ind w:left="0" w:firstLine="0"/>
        <w:rPr>
          <w:rFonts w:ascii="Arial"/>
          <w:b/>
        </w:rPr>
      </w:pPr>
    </w:p>
    <w:p w:rsidR="002A022B" w:rsidRDefault="00EE00E2">
      <w:pPr>
        <w:pStyle w:val="Akapitzlist"/>
        <w:numPr>
          <w:ilvl w:val="0"/>
          <w:numId w:val="21"/>
        </w:numPr>
        <w:tabs>
          <w:tab w:val="left" w:pos="723"/>
          <w:tab w:val="left" w:pos="725"/>
        </w:tabs>
        <w:spacing w:before="1" w:line="244" w:lineRule="auto"/>
        <w:ind w:right="141"/>
        <w:jc w:val="both"/>
      </w:pPr>
      <w:r>
        <w:t>Zaliczenie</w:t>
      </w:r>
      <w:r>
        <w:rPr>
          <w:spacing w:val="-2"/>
        </w:rPr>
        <w:t xml:space="preserve"> </w:t>
      </w:r>
      <w:r>
        <w:t>poprawkowe</w:t>
      </w:r>
      <w:r>
        <w:rPr>
          <w:spacing w:val="-2"/>
        </w:rPr>
        <w:t xml:space="preserve"> </w:t>
      </w:r>
      <w:r>
        <w:t>powinno</w:t>
      </w:r>
      <w:r>
        <w:rPr>
          <w:spacing w:val="-2"/>
        </w:rPr>
        <w:t xml:space="preserve"> </w:t>
      </w:r>
      <w:r>
        <w:t>odbywać</w:t>
      </w:r>
      <w:r>
        <w:rPr>
          <w:spacing w:val="-3"/>
        </w:rPr>
        <w:t xml:space="preserve"> </w:t>
      </w:r>
      <w:r>
        <w:t>się</w:t>
      </w:r>
      <w:r>
        <w:rPr>
          <w:spacing w:val="-2"/>
        </w:rPr>
        <w:t xml:space="preserve"> </w:t>
      </w:r>
      <w:r>
        <w:t>w</w:t>
      </w:r>
      <w:r>
        <w:rPr>
          <w:spacing w:val="-4"/>
        </w:rPr>
        <w:t xml:space="preserve"> </w:t>
      </w:r>
      <w:r>
        <w:t>terminie</w:t>
      </w:r>
      <w:r>
        <w:rPr>
          <w:spacing w:val="-2"/>
        </w:rPr>
        <w:t xml:space="preserve"> </w:t>
      </w:r>
      <w:r>
        <w:t>nie</w:t>
      </w:r>
      <w:r>
        <w:rPr>
          <w:spacing w:val="-2"/>
        </w:rPr>
        <w:t xml:space="preserve"> </w:t>
      </w:r>
      <w:r>
        <w:t>kolidującym</w:t>
      </w:r>
      <w:r>
        <w:rPr>
          <w:spacing w:val="-5"/>
        </w:rPr>
        <w:t xml:space="preserve"> </w:t>
      </w:r>
      <w:r>
        <w:t>z innymi</w:t>
      </w:r>
      <w:r>
        <w:rPr>
          <w:spacing w:val="-6"/>
        </w:rPr>
        <w:t xml:space="preserve"> </w:t>
      </w:r>
      <w:r>
        <w:t>zajęciami studenta, uzgodnionym przez prowadzącego zajęcia i zainteresowanego studenta.</w:t>
      </w:r>
    </w:p>
    <w:p w:rsidR="002A022B" w:rsidRDefault="00EE00E2">
      <w:pPr>
        <w:pStyle w:val="Akapitzlist"/>
        <w:numPr>
          <w:ilvl w:val="0"/>
          <w:numId w:val="21"/>
        </w:numPr>
        <w:tabs>
          <w:tab w:val="left" w:pos="723"/>
          <w:tab w:val="left" w:pos="725"/>
        </w:tabs>
        <w:ind w:right="141"/>
        <w:jc w:val="both"/>
      </w:pPr>
      <w:r>
        <w:t>Student, który nie uzyskał</w:t>
      </w:r>
      <w:r>
        <w:rPr>
          <w:spacing w:val="-1"/>
        </w:rPr>
        <w:t xml:space="preserve"> </w:t>
      </w:r>
      <w:r>
        <w:t>oceny pozytywnej</w:t>
      </w:r>
      <w:r>
        <w:rPr>
          <w:spacing w:val="-1"/>
        </w:rPr>
        <w:t xml:space="preserve"> </w:t>
      </w:r>
      <w:r>
        <w:t xml:space="preserve">na zaliczeniu poprawkowym może ubiegać się </w:t>
      </w:r>
      <w:r>
        <w:rPr>
          <w:spacing w:val="-6"/>
        </w:rPr>
        <w:t>o:</w:t>
      </w:r>
    </w:p>
    <w:p w:rsidR="002A022B" w:rsidRDefault="00EE00E2">
      <w:pPr>
        <w:pStyle w:val="Akapitzlist"/>
        <w:numPr>
          <w:ilvl w:val="1"/>
          <w:numId w:val="21"/>
        </w:numPr>
        <w:tabs>
          <w:tab w:val="left" w:pos="1420"/>
        </w:tabs>
        <w:spacing w:before="2"/>
        <w:ind w:left="1420" w:hanging="287"/>
        <w:jc w:val="both"/>
      </w:pPr>
      <w:r>
        <w:t>zaliczenie</w:t>
      </w:r>
      <w:r>
        <w:rPr>
          <w:spacing w:val="-12"/>
        </w:rPr>
        <w:t xml:space="preserve"> </w:t>
      </w:r>
      <w:r>
        <w:rPr>
          <w:spacing w:val="-2"/>
        </w:rPr>
        <w:t>komisyjne,</w:t>
      </w:r>
    </w:p>
    <w:p w:rsidR="002A022B" w:rsidRDefault="00EE00E2">
      <w:pPr>
        <w:pStyle w:val="Akapitzlist"/>
        <w:numPr>
          <w:ilvl w:val="1"/>
          <w:numId w:val="21"/>
        </w:numPr>
        <w:tabs>
          <w:tab w:val="left" w:pos="1421"/>
        </w:tabs>
        <w:spacing w:before="5" w:line="244" w:lineRule="auto"/>
        <w:ind w:right="125"/>
        <w:jc w:val="both"/>
      </w:pPr>
      <w:r>
        <w:t>powtarzanie</w:t>
      </w:r>
      <w:r>
        <w:rPr>
          <w:spacing w:val="-6"/>
        </w:rPr>
        <w:t xml:space="preserve"> </w:t>
      </w:r>
      <w:r>
        <w:t>semestru.</w:t>
      </w:r>
      <w:r>
        <w:rPr>
          <w:spacing w:val="-7"/>
        </w:rPr>
        <w:t xml:space="preserve"> </w:t>
      </w:r>
      <w:r>
        <w:t>W</w:t>
      </w:r>
      <w:r>
        <w:rPr>
          <w:spacing w:val="-10"/>
        </w:rPr>
        <w:t xml:space="preserve"> </w:t>
      </w:r>
      <w:r>
        <w:t>tym</w:t>
      </w:r>
      <w:r>
        <w:rPr>
          <w:spacing w:val="-10"/>
        </w:rPr>
        <w:t xml:space="preserve"> </w:t>
      </w:r>
      <w:r>
        <w:t>celu</w:t>
      </w:r>
      <w:r>
        <w:rPr>
          <w:spacing w:val="-6"/>
        </w:rPr>
        <w:t xml:space="preserve"> </w:t>
      </w:r>
      <w:r>
        <w:t>student</w:t>
      </w:r>
      <w:r>
        <w:rPr>
          <w:spacing w:val="-12"/>
        </w:rPr>
        <w:t xml:space="preserve"> </w:t>
      </w:r>
      <w:r>
        <w:t>powinien</w:t>
      </w:r>
      <w:r>
        <w:rPr>
          <w:spacing w:val="40"/>
        </w:rPr>
        <w:t xml:space="preserve"> </w:t>
      </w:r>
      <w:r>
        <w:t>w</w:t>
      </w:r>
      <w:r>
        <w:rPr>
          <w:spacing w:val="-9"/>
        </w:rPr>
        <w:t xml:space="preserve"> </w:t>
      </w:r>
      <w:r>
        <w:t>ciągu</w:t>
      </w:r>
      <w:r>
        <w:rPr>
          <w:spacing w:val="-11"/>
        </w:rPr>
        <w:t xml:space="preserve"> </w:t>
      </w:r>
      <w:r>
        <w:t>7</w:t>
      </w:r>
      <w:r>
        <w:rPr>
          <w:spacing w:val="-6"/>
        </w:rPr>
        <w:t xml:space="preserve"> </w:t>
      </w:r>
      <w:r>
        <w:t>dni</w:t>
      </w:r>
      <w:r>
        <w:rPr>
          <w:spacing w:val="-11"/>
        </w:rPr>
        <w:t xml:space="preserve"> </w:t>
      </w:r>
      <w:r>
        <w:t>roboczych</w:t>
      </w:r>
      <w:r>
        <w:rPr>
          <w:spacing w:val="-11"/>
        </w:rPr>
        <w:t xml:space="preserve"> </w:t>
      </w:r>
      <w:r>
        <w:t>od</w:t>
      </w:r>
      <w:r>
        <w:rPr>
          <w:spacing w:val="-1"/>
        </w:rPr>
        <w:t xml:space="preserve"> </w:t>
      </w:r>
      <w:r>
        <w:t>daty ogłoszenia wyników egzaminu poprawkowego złożyć do Dziekana odpowiedni wniosek. Nie</w:t>
      </w:r>
      <w:r>
        <w:rPr>
          <w:spacing w:val="-3"/>
        </w:rPr>
        <w:t xml:space="preserve"> </w:t>
      </w:r>
      <w:r>
        <w:t>złożenie wniosku lub negatywne rozpatrzenie</w:t>
      </w:r>
      <w:r>
        <w:rPr>
          <w:spacing w:val="-3"/>
        </w:rPr>
        <w:t xml:space="preserve"> </w:t>
      </w:r>
      <w:r>
        <w:t>go</w:t>
      </w:r>
      <w:r>
        <w:rPr>
          <w:spacing w:val="-3"/>
        </w:rPr>
        <w:t xml:space="preserve"> </w:t>
      </w:r>
      <w:r>
        <w:t>przez Dziekana może spowodować podjęcie decyzji o skreślenie z listy studentów.</w:t>
      </w:r>
    </w:p>
    <w:p w:rsidR="002A022B" w:rsidRDefault="00EE00E2">
      <w:pPr>
        <w:pStyle w:val="Akapitzlist"/>
        <w:numPr>
          <w:ilvl w:val="0"/>
          <w:numId w:val="21"/>
        </w:numPr>
        <w:tabs>
          <w:tab w:val="left" w:pos="723"/>
          <w:tab w:val="left" w:pos="725"/>
        </w:tabs>
        <w:ind w:right="133"/>
        <w:jc w:val="both"/>
      </w:pPr>
      <w:r>
        <w:t>Zaliczenie komisyjne powinien odbyć się w ciągu dwóch tygodni od daty rozpatrzenia wniosku i wniesieniu opłaty określonej w regulaminie odpłatności.</w:t>
      </w:r>
    </w:p>
    <w:p w:rsidR="002A022B" w:rsidRDefault="00EE00E2">
      <w:pPr>
        <w:pStyle w:val="Akapitzlist"/>
        <w:numPr>
          <w:ilvl w:val="0"/>
          <w:numId w:val="21"/>
        </w:numPr>
        <w:tabs>
          <w:tab w:val="left" w:pos="723"/>
          <w:tab w:val="left" w:pos="725"/>
        </w:tabs>
        <w:spacing w:before="4" w:line="244" w:lineRule="auto"/>
        <w:ind w:right="127"/>
        <w:jc w:val="both"/>
      </w:pPr>
      <w:r>
        <w:t>Zaliczenie komisyjne przeprowadza komisja w składzie trzech nauczycieli akademickich, powołanych przez Dziekana. W skład komisji oprócz przewodniczącego i prowadzącego zajęcia, powinien wchodzić specjalista z tej samej lub pokrewnej dziedziny wiedzy. Przewodniczącym komisji powinien być Dziekan lub osoba wyznaczona przez niego posiadająca co najmniej stopień naukowy doktora. Przewodniczącym zaliczenia komisyjnego nie może być osoba uprzednio egzaminująca studenta.</w:t>
      </w:r>
    </w:p>
    <w:p w:rsidR="002A022B" w:rsidRDefault="00EE00E2">
      <w:pPr>
        <w:pStyle w:val="Akapitzlist"/>
        <w:numPr>
          <w:ilvl w:val="0"/>
          <w:numId w:val="21"/>
        </w:numPr>
        <w:tabs>
          <w:tab w:val="left" w:pos="723"/>
          <w:tab w:val="left" w:pos="725"/>
        </w:tabs>
        <w:spacing w:line="244" w:lineRule="auto"/>
        <w:ind w:right="135"/>
        <w:jc w:val="both"/>
      </w:pPr>
      <w:r>
        <w:t>Rada uczelniana samorządu studenckiego ma prawo, na wniosek studenta, delegować swojego przedstawiciela jako obserwatora zaliczenia komisyjnego.</w:t>
      </w:r>
    </w:p>
    <w:p w:rsidR="002A022B" w:rsidRDefault="00EE00E2">
      <w:pPr>
        <w:pStyle w:val="Akapitzlist"/>
        <w:numPr>
          <w:ilvl w:val="0"/>
          <w:numId w:val="21"/>
        </w:numPr>
        <w:tabs>
          <w:tab w:val="left" w:pos="724"/>
        </w:tabs>
        <w:spacing w:line="245" w:lineRule="exact"/>
        <w:ind w:left="724" w:hanging="364"/>
        <w:jc w:val="both"/>
      </w:pPr>
      <w:r>
        <w:t>Ocena</w:t>
      </w:r>
      <w:r>
        <w:rPr>
          <w:spacing w:val="-12"/>
        </w:rPr>
        <w:t xml:space="preserve"> </w:t>
      </w:r>
      <w:r>
        <w:t>komisji</w:t>
      </w:r>
      <w:r>
        <w:rPr>
          <w:spacing w:val="-13"/>
        </w:rPr>
        <w:t xml:space="preserve"> </w:t>
      </w:r>
      <w:r>
        <w:t>powołanej</w:t>
      </w:r>
      <w:r>
        <w:rPr>
          <w:spacing w:val="-11"/>
        </w:rPr>
        <w:t xml:space="preserve"> </w:t>
      </w:r>
      <w:r>
        <w:t>do</w:t>
      </w:r>
      <w:r>
        <w:rPr>
          <w:spacing w:val="-9"/>
        </w:rPr>
        <w:t xml:space="preserve"> </w:t>
      </w:r>
      <w:r>
        <w:t>zaliczenia</w:t>
      </w:r>
      <w:r>
        <w:rPr>
          <w:spacing w:val="-8"/>
        </w:rPr>
        <w:t xml:space="preserve"> </w:t>
      </w:r>
      <w:r>
        <w:t>komisyjnego</w:t>
      </w:r>
      <w:r>
        <w:rPr>
          <w:spacing w:val="-8"/>
        </w:rPr>
        <w:t xml:space="preserve"> </w:t>
      </w:r>
      <w:r>
        <w:t>jest</w:t>
      </w:r>
      <w:r>
        <w:rPr>
          <w:spacing w:val="-10"/>
        </w:rPr>
        <w:t xml:space="preserve"> </w:t>
      </w:r>
      <w:r>
        <w:rPr>
          <w:spacing w:val="-2"/>
        </w:rPr>
        <w:t>ostateczna.</w:t>
      </w:r>
    </w:p>
    <w:p w:rsidR="002A022B" w:rsidRDefault="00EE00E2">
      <w:pPr>
        <w:pStyle w:val="Akapitzlist"/>
        <w:numPr>
          <w:ilvl w:val="0"/>
          <w:numId w:val="21"/>
        </w:numPr>
        <w:tabs>
          <w:tab w:val="left" w:pos="723"/>
          <w:tab w:val="left" w:pos="725"/>
        </w:tabs>
        <w:spacing w:line="242" w:lineRule="auto"/>
        <w:ind w:right="123"/>
        <w:jc w:val="both"/>
      </w:pPr>
      <w:r>
        <w:t>W przypadku uzyskania na zaliczeniu komisyjnym oceny niedostatecznej z przedmiotu kończącego się egzaminem dziekan zezwala na powtarzanie semestru (roku) lub skreśla studenta z listy studentów.</w:t>
      </w:r>
    </w:p>
    <w:p w:rsidR="002A022B" w:rsidRDefault="00EE00E2">
      <w:pPr>
        <w:pStyle w:val="Nagwek2"/>
        <w:spacing w:before="239"/>
      </w:pPr>
      <w:bookmarkStart w:id="28" w:name="§_27"/>
      <w:bookmarkEnd w:id="28"/>
      <w:r>
        <w:t>§</w:t>
      </w:r>
      <w:r>
        <w:rPr>
          <w:spacing w:val="-2"/>
        </w:rPr>
        <w:t xml:space="preserve"> </w:t>
      </w:r>
      <w:r>
        <w:rPr>
          <w:spacing w:val="-5"/>
        </w:rPr>
        <w:t>27</w:t>
      </w:r>
    </w:p>
    <w:p w:rsidR="002A022B" w:rsidRDefault="002A022B">
      <w:pPr>
        <w:pStyle w:val="Tekstpodstawowy"/>
        <w:spacing w:before="11"/>
        <w:ind w:left="0" w:firstLine="0"/>
        <w:rPr>
          <w:rFonts w:ascii="Arial"/>
          <w:b/>
        </w:rPr>
      </w:pPr>
    </w:p>
    <w:p w:rsidR="002A022B" w:rsidRDefault="00EE00E2">
      <w:pPr>
        <w:pStyle w:val="Akapitzlist"/>
        <w:numPr>
          <w:ilvl w:val="0"/>
          <w:numId w:val="20"/>
        </w:numPr>
        <w:tabs>
          <w:tab w:val="left" w:pos="723"/>
          <w:tab w:val="left" w:pos="725"/>
        </w:tabs>
        <w:spacing w:line="242" w:lineRule="auto"/>
        <w:ind w:right="129"/>
        <w:jc w:val="both"/>
      </w:pPr>
      <w:r>
        <w:t>W przypadkach wyjątkowych, w których student nie mógł wykorzystać przysługujących mu możliwości zaliczenia przedmiotu, udokumentowanych przez studenta sytuacją losową lub innymi ważnymi zdarzeniami życiowymi, Dziekan może udzielić studentowi wpisu warunkowego, czyli dopuścić go do zajęć na semestrze następnym z zaległościami z semestru poprzedniego.</w:t>
      </w:r>
    </w:p>
    <w:p w:rsidR="002A022B" w:rsidRDefault="002A022B">
      <w:pPr>
        <w:pStyle w:val="Akapitzlist"/>
        <w:spacing w:line="242" w:lineRule="auto"/>
        <w:sectPr w:rsidR="002A022B">
          <w:pgSz w:w="11910" w:h="16840"/>
          <w:pgMar w:top="1020" w:right="992" w:bottom="920" w:left="1133" w:header="0" w:footer="729" w:gutter="0"/>
          <w:cols w:space="708"/>
        </w:sectPr>
      </w:pPr>
    </w:p>
    <w:p w:rsidR="002A022B" w:rsidRDefault="00EE00E2">
      <w:pPr>
        <w:pStyle w:val="Akapitzlist"/>
        <w:numPr>
          <w:ilvl w:val="0"/>
          <w:numId w:val="20"/>
        </w:numPr>
        <w:tabs>
          <w:tab w:val="left" w:pos="724"/>
        </w:tabs>
        <w:spacing w:before="79"/>
        <w:ind w:left="724" w:hanging="364"/>
        <w:jc w:val="both"/>
      </w:pPr>
      <w:r>
        <w:lastRenderedPageBreak/>
        <w:t>Dziekan</w:t>
      </w:r>
      <w:r>
        <w:rPr>
          <w:spacing w:val="-11"/>
        </w:rPr>
        <w:t xml:space="preserve"> </w:t>
      </w:r>
      <w:r>
        <w:t>określa</w:t>
      </w:r>
      <w:r>
        <w:rPr>
          <w:spacing w:val="-9"/>
        </w:rPr>
        <w:t xml:space="preserve"> </w:t>
      </w:r>
      <w:r>
        <w:t>termin</w:t>
      </w:r>
      <w:r>
        <w:rPr>
          <w:spacing w:val="-9"/>
        </w:rPr>
        <w:t xml:space="preserve"> </w:t>
      </w:r>
      <w:r>
        <w:t>zaliczenia</w:t>
      </w:r>
      <w:r>
        <w:rPr>
          <w:spacing w:val="-9"/>
        </w:rPr>
        <w:t xml:space="preserve"> </w:t>
      </w:r>
      <w:r>
        <w:t>zaległości</w:t>
      </w:r>
      <w:r>
        <w:rPr>
          <w:spacing w:val="-13"/>
        </w:rPr>
        <w:t xml:space="preserve"> </w:t>
      </w:r>
      <w:r>
        <w:t>z</w:t>
      </w:r>
      <w:r>
        <w:rPr>
          <w:spacing w:val="-12"/>
        </w:rPr>
        <w:t xml:space="preserve"> </w:t>
      </w:r>
      <w:r>
        <w:t>semestru</w:t>
      </w:r>
      <w:r>
        <w:rPr>
          <w:spacing w:val="-8"/>
        </w:rPr>
        <w:t xml:space="preserve"> </w:t>
      </w:r>
      <w:r>
        <w:rPr>
          <w:spacing w:val="-2"/>
        </w:rPr>
        <w:t>poprzedniego.</w:t>
      </w:r>
    </w:p>
    <w:p w:rsidR="002A022B" w:rsidRDefault="00EE00E2">
      <w:pPr>
        <w:pStyle w:val="Akapitzlist"/>
        <w:numPr>
          <w:ilvl w:val="0"/>
          <w:numId w:val="20"/>
        </w:numPr>
        <w:tabs>
          <w:tab w:val="left" w:pos="724"/>
        </w:tabs>
        <w:spacing w:before="5"/>
        <w:ind w:left="724" w:hanging="364"/>
        <w:jc w:val="both"/>
      </w:pPr>
      <w:r>
        <w:t>Wpis</w:t>
      </w:r>
      <w:r>
        <w:rPr>
          <w:spacing w:val="-12"/>
        </w:rPr>
        <w:t xml:space="preserve"> </w:t>
      </w:r>
      <w:r>
        <w:t>warunkowy</w:t>
      </w:r>
      <w:r>
        <w:rPr>
          <w:spacing w:val="-7"/>
        </w:rPr>
        <w:t xml:space="preserve"> </w:t>
      </w:r>
      <w:r>
        <w:t>może</w:t>
      </w:r>
      <w:r>
        <w:rPr>
          <w:spacing w:val="-11"/>
        </w:rPr>
        <w:t xml:space="preserve"> </w:t>
      </w:r>
      <w:r>
        <w:t>dotyczyć</w:t>
      </w:r>
      <w:r>
        <w:rPr>
          <w:spacing w:val="-8"/>
        </w:rPr>
        <w:t xml:space="preserve"> </w:t>
      </w:r>
      <w:r>
        <w:t>nie</w:t>
      </w:r>
      <w:r>
        <w:rPr>
          <w:spacing w:val="-6"/>
        </w:rPr>
        <w:t xml:space="preserve"> </w:t>
      </w:r>
      <w:r>
        <w:t>więcej</w:t>
      </w:r>
      <w:r>
        <w:rPr>
          <w:spacing w:val="-11"/>
        </w:rPr>
        <w:t xml:space="preserve"> </w:t>
      </w:r>
      <w:r>
        <w:t>niż</w:t>
      </w:r>
      <w:r>
        <w:rPr>
          <w:spacing w:val="-9"/>
        </w:rPr>
        <w:t xml:space="preserve"> </w:t>
      </w:r>
      <w:r>
        <w:t>dwóch</w:t>
      </w:r>
      <w:r>
        <w:rPr>
          <w:spacing w:val="-6"/>
        </w:rPr>
        <w:t xml:space="preserve"> </w:t>
      </w:r>
      <w:r>
        <w:rPr>
          <w:spacing w:val="-2"/>
        </w:rPr>
        <w:t>przedmiotów.</w:t>
      </w:r>
    </w:p>
    <w:p w:rsidR="002A022B" w:rsidRDefault="00EE00E2">
      <w:pPr>
        <w:pStyle w:val="Akapitzlist"/>
        <w:numPr>
          <w:ilvl w:val="0"/>
          <w:numId w:val="20"/>
        </w:numPr>
        <w:tabs>
          <w:tab w:val="left" w:pos="723"/>
          <w:tab w:val="left" w:pos="725"/>
        </w:tabs>
        <w:spacing w:before="1" w:line="244" w:lineRule="auto"/>
        <w:ind w:right="126"/>
        <w:jc w:val="both"/>
      </w:pPr>
      <w:r>
        <w:t>Wpis</w:t>
      </w:r>
      <w:r>
        <w:rPr>
          <w:spacing w:val="-15"/>
        </w:rPr>
        <w:t xml:space="preserve"> </w:t>
      </w:r>
      <w:r>
        <w:t>warunkowy</w:t>
      </w:r>
      <w:r>
        <w:rPr>
          <w:spacing w:val="-15"/>
        </w:rPr>
        <w:t xml:space="preserve"> </w:t>
      </w:r>
      <w:r>
        <w:t>za</w:t>
      </w:r>
      <w:r>
        <w:rPr>
          <w:spacing w:val="-14"/>
        </w:rPr>
        <w:t xml:space="preserve"> </w:t>
      </w:r>
      <w:r>
        <w:t>każdy</w:t>
      </w:r>
      <w:r>
        <w:rPr>
          <w:spacing w:val="-14"/>
        </w:rPr>
        <w:t xml:space="preserve"> </w:t>
      </w:r>
      <w:r>
        <w:t>powtarzany</w:t>
      </w:r>
      <w:r>
        <w:rPr>
          <w:spacing w:val="-12"/>
        </w:rPr>
        <w:t xml:space="preserve"> </w:t>
      </w:r>
      <w:r>
        <w:t>przedmiot,</w:t>
      </w:r>
      <w:r>
        <w:rPr>
          <w:spacing w:val="-15"/>
        </w:rPr>
        <w:t xml:space="preserve"> </w:t>
      </w:r>
      <w:r>
        <w:t>podlega</w:t>
      </w:r>
      <w:r>
        <w:rPr>
          <w:spacing w:val="-11"/>
        </w:rPr>
        <w:t xml:space="preserve"> </w:t>
      </w:r>
      <w:r>
        <w:t>odrębnej</w:t>
      </w:r>
      <w:r>
        <w:rPr>
          <w:spacing w:val="-15"/>
        </w:rPr>
        <w:t xml:space="preserve"> </w:t>
      </w:r>
      <w:r>
        <w:t>opłacie,</w:t>
      </w:r>
      <w:r>
        <w:rPr>
          <w:spacing w:val="-11"/>
        </w:rPr>
        <w:t xml:space="preserve"> </w:t>
      </w:r>
      <w:r>
        <w:t>której</w:t>
      </w:r>
      <w:r>
        <w:rPr>
          <w:spacing w:val="-15"/>
        </w:rPr>
        <w:t xml:space="preserve"> </w:t>
      </w:r>
      <w:r>
        <w:t>wysokość określa Regulamin odpłatności za studia i pozostałe formy kształcenia.</w:t>
      </w:r>
    </w:p>
    <w:p w:rsidR="002A022B" w:rsidRDefault="00EE00E2">
      <w:pPr>
        <w:pStyle w:val="Akapitzlist"/>
        <w:numPr>
          <w:ilvl w:val="0"/>
          <w:numId w:val="20"/>
        </w:numPr>
        <w:tabs>
          <w:tab w:val="left" w:pos="723"/>
          <w:tab w:val="left" w:pos="725"/>
        </w:tabs>
        <w:spacing w:before="1" w:line="244" w:lineRule="auto"/>
        <w:ind w:right="131"/>
        <w:jc w:val="both"/>
      </w:pPr>
      <w:r>
        <w:t>Student, który nie złożył zaliczeń z przedmiotów objętych wpisem warunkowym, może ubiegać się o powtarzanie semestru. W tym celu powinien w ciągu 7 dni roboczych od daty ustalonej</w:t>
      </w:r>
      <w:r>
        <w:rPr>
          <w:spacing w:val="-4"/>
        </w:rPr>
        <w:t xml:space="preserve"> </w:t>
      </w:r>
      <w:r>
        <w:t>jako nieprzekraczalny</w:t>
      </w:r>
      <w:r>
        <w:rPr>
          <w:spacing w:val="-2"/>
        </w:rPr>
        <w:t xml:space="preserve"> </w:t>
      </w:r>
      <w:r>
        <w:t>termin wpisu warunkowego złożyć</w:t>
      </w:r>
      <w:r>
        <w:rPr>
          <w:spacing w:val="-6"/>
        </w:rPr>
        <w:t xml:space="preserve"> </w:t>
      </w:r>
      <w:r>
        <w:t>do Dziekana</w:t>
      </w:r>
      <w:r>
        <w:rPr>
          <w:spacing w:val="-5"/>
        </w:rPr>
        <w:t xml:space="preserve"> </w:t>
      </w:r>
      <w:r>
        <w:t>odpowiedni wniosek. Niezłożenie wniosku lub negatywne rozpatrzenie go przez Dziekana powoduje skreślenie z listy studentów.</w:t>
      </w:r>
    </w:p>
    <w:p w:rsidR="002A022B" w:rsidRDefault="00EE00E2">
      <w:pPr>
        <w:pStyle w:val="Akapitzlist"/>
        <w:numPr>
          <w:ilvl w:val="0"/>
          <w:numId w:val="20"/>
        </w:numPr>
        <w:tabs>
          <w:tab w:val="left" w:pos="724"/>
        </w:tabs>
        <w:spacing w:line="237" w:lineRule="exact"/>
        <w:ind w:left="724" w:hanging="364"/>
        <w:jc w:val="both"/>
      </w:pPr>
      <w:r>
        <w:t>Od</w:t>
      </w:r>
      <w:r>
        <w:rPr>
          <w:spacing w:val="-9"/>
        </w:rPr>
        <w:t xml:space="preserve"> </w:t>
      </w:r>
      <w:r>
        <w:t>decyzji</w:t>
      </w:r>
      <w:r>
        <w:rPr>
          <w:spacing w:val="-12"/>
        </w:rPr>
        <w:t xml:space="preserve"> </w:t>
      </w:r>
      <w:r>
        <w:t>Dziekana</w:t>
      </w:r>
      <w:r>
        <w:rPr>
          <w:spacing w:val="-7"/>
        </w:rPr>
        <w:t xml:space="preserve"> </w:t>
      </w:r>
      <w:r>
        <w:t>przysługuje</w:t>
      </w:r>
      <w:r>
        <w:rPr>
          <w:spacing w:val="-8"/>
        </w:rPr>
        <w:t xml:space="preserve"> </w:t>
      </w:r>
      <w:r>
        <w:t>odwołanie</w:t>
      </w:r>
      <w:r>
        <w:rPr>
          <w:spacing w:val="-11"/>
        </w:rPr>
        <w:t xml:space="preserve"> </w:t>
      </w:r>
      <w:r>
        <w:t>do</w:t>
      </w:r>
      <w:r>
        <w:rPr>
          <w:spacing w:val="-8"/>
        </w:rPr>
        <w:t xml:space="preserve"> </w:t>
      </w:r>
      <w:r>
        <w:rPr>
          <w:spacing w:val="-2"/>
        </w:rPr>
        <w:t>Rektora.</w:t>
      </w:r>
    </w:p>
    <w:p w:rsidR="002A022B" w:rsidRDefault="00EE00E2">
      <w:pPr>
        <w:pStyle w:val="Akapitzlist"/>
        <w:numPr>
          <w:ilvl w:val="0"/>
          <w:numId w:val="20"/>
        </w:numPr>
        <w:tabs>
          <w:tab w:val="left" w:pos="724"/>
        </w:tabs>
        <w:spacing w:before="5"/>
        <w:ind w:left="724" w:hanging="364"/>
        <w:jc w:val="both"/>
      </w:pPr>
      <w:r>
        <w:t>Decyzja</w:t>
      </w:r>
      <w:r>
        <w:rPr>
          <w:spacing w:val="-5"/>
        </w:rPr>
        <w:t xml:space="preserve"> </w:t>
      </w:r>
      <w:r>
        <w:t>Rektora</w:t>
      </w:r>
      <w:r>
        <w:rPr>
          <w:spacing w:val="-5"/>
        </w:rPr>
        <w:t xml:space="preserve"> </w:t>
      </w:r>
      <w:r>
        <w:t>jest</w:t>
      </w:r>
      <w:r>
        <w:rPr>
          <w:spacing w:val="-4"/>
        </w:rPr>
        <w:t xml:space="preserve"> </w:t>
      </w:r>
      <w:r>
        <w:rPr>
          <w:spacing w:val="-2"/>
        </w:rPr>
        <w:t>ostateczna.</w:t>
      </w:r>
    </w:p>
    <w:p w:rsidR="002A022B" w:rsidRDefault="00EE00E2">
      <w:pPr>
        <w:pStyle w:val="Nagwek2"/>
        <w:spacing w:before="247"/>
      </w:pPr>
      <w:bookmarkStart w:id="29" w:name="§_28"/>
      <w:bookmarkEnd w:id="29"/>
      <w:r>
        <w:t>§</w:t>
      </w:r>
      <w:r>
        <w:rPr>
          <w:spacing w:val="-2"/>
        </w:rPr>
        <w:t xml:space="preserve"> </w:t>
      </w:r>
      <w:r>
        <w:rPr>
          <w:spacing w:val="-5"/>
        </w:rPr>
        <w:t>28</w:t>
      </w:r>
    </w:p>
    <w:p w:rsidR="002A022B" w:rsidRDefault="002A022B">
      <w:pPr>
        <w:pStyle w:val="Tekstpodstawowy"/>
        <w:spacing w:before="11"/>
        <w:ind w:left="0" w:firstLine="0"/>
        <w:rPr>
          <w:rFonts w:ascii="Arial"/>
          <w:b/>
        </w:rPr>
      </w:pPr>
    </w:p>
    <w:p w:rsidR="002A022B" w:rsidRDefault="00EE00E2">
      <w:pPr>
        <w:pStyle w:val="Akapitzlist"/>
        <w:numPr>
          <w:ilvl w:val="0"/>
          <w:numId w:val="19"/>
        </w:numPr>
        <w:tabs>
          <w:tab w:val="left" w:pos="723"/>
          <w:tab w:val="left" w:pos="725"/>
        </w:tabs>
        <w:spacing w:line="244" w:lineRule="auto"/>
        <w:ind w:right="695"/>
      </w:pPr>
      <w:r>
        <w:t>Egzamin jest sprawdzianem stopnia opanowania przez studenta materiału ujętego w programie określonego przedmiotu.</w:t>
      </w:r>
    </w:p>
    <w:p w:rsidR="002A022B" w:rsidRDefault="00EE00E2">
      <w:pPr>
        <w:pStyle w:val="Akapitzlist"/>
        <w:numPr>
          <w:ilvl w:val="0"/>
          <w:numId w:val="19"/>
        </w:numPr>
        <w:tabs>
          <w:tab w:val="left" w:pos="723"/>
          <w:tab w:val="left" w:pos="725"/>
        </w:tabs>
        <w:spacing w:line="242" w:lineRule="auto"/>
        <w:ind w:right="176"/>
      </w:pPr>
      <w:r>
        <w:t>Egzaminy</w:t>
      </w:r>
      <w:r>
        <w:rPr>
          <w:spacing w:val="-3"/>
        </w:rPr>
        <w:t xml:space="preserve"> </w:t>
      </w:r>
      <w:r>
        <w:t>odbywają</w:t>
      </w:r>
      <w:r>
        <w:rPr>
          <w:spacing w:val="-1"/>
        </w:rPr>
        <w:t xml:space="preserve"> </w:t>
      </w:r>
      <w:r>
        <w:t>się w</w:t>
      </w:r>
      <w:r>
        <w:rPr>
          <w:spacing w:val="-5"/>
        </w:rPr>
        <w:t xml:space="preserve"> </w:t>
      </w:r>
      <w:r>
        <w:t>okresie sesji</w:t>
      </w:r>
      <w:r>
        <w:rPr>
          <w:spacing w:val="-6"/>
        </w:rPr>
        <w:t xml:space="preserve"> </w:t>
      </w:r>
      <w:r>
        <w:t>egzaminacyjnej.</w:t>
      </w:r>
      <w:r>
        <w:rPr>
          <w:spacing w:val="-1"/>
        </w:rPr>
        <w:t xml:space="preserve"> </w:t>
      </w:r>
      <w:r>
        <w:t>Plan</w:t>
      </w:r>
      <w:r>
        <w:rPr>
          <w:spacing w:val="-1"/>
        </w:rPr>
        <w:t xml:space="preserve"> </w:t>
      </w:r>
      <w:r>
        <w:t>egzaminów</w:t>
      </w:r>
      <w:r>
        <w:rPr>
          <w:spacing w:val="-5"/>
        </w:rPr>
        <w:t xml:space="preserve"> </w:t>
      </w:r>
      <w:r>
        <w:t>Dziekanat podaje do wiadomości studentów przez wywieszenie na tablicy ogłoszeń oraz na stronie internetowej Uczelni.</w:t>
      </w:r>
    </w:p>
    <w:p w:rsidR="002A022B" w:rsidRDefault="00EE00E2">
      <w:pPr>
        <w:pStyle w:val="Akapitzlist"/>
        <w:numPr>
          <w:ilvl w:val="0"/>
          <w:numId w:val="19"/>
        </w:numPr>
        <w:tabs>
          <w:tab w:val="left" w:pos="724"/>
        </w:tabs>
        <w:spacing w:line="249" w:lineRule="exact"/>
        <w:ind w:left="724" w:hanging="364"/>
      </w:pPr>
      <w:r>
        <w:t>Student</w:t>
      </w:r>
      <w:r>
        <w:rPr>
          <w:spacing w:val="-15"/>
        </w:rPr>
        <w:t xml:space="preserve"> </w:t>
      </w:r>
      <w:r>
        <w:t>zobowiązany</w:t>
      </w:r>
      <w:r>
        <w:rPr>
          <w:spacing w:val="-11"/>
        </w:rPr>
        <w:t xml:space="preserve"> </w:t>
      </w:r>
      <w:r>
        <w:t>jest</w:t>
      </w:r>
      <w:r>
        <w:rPr>
          <w:spacing w:val="-12"/>
        </w:rPr>
        <w:t xml:space="preserve"> </w:t>
      </w:r>
      <w:r>
        <w:t>do</w:t>
      </w:r>
      <w:r>
        <w:rPr>
          <w:spacing w:val="-14"/>
        </w:rPr>
        <w:t xml:space="preserve"> </w:t>
      </w:r>
      <w:r>
        <w:t>przestrzegania</w:t>
      </w:r>
      <w:r>
        <w:rPr>
          <w:spacing w:val="-14"/>
        </w:rPr>
        <w:t xml:space="preserve"> </w:t>
      </w:r>
      <w:r>
        <w:t>harmonogramu</w:t>
      </w:r>
      <w:r>
        <w:rPr>
          <w:spacing w:val="-9"/>
        </w:rPr>
        <w:t xml:space="preserve"> </w:t>
      </w:r>
      <w:r>
        <w:t>sesji</w:t>
      </w:r>
      <w:r>
        <w:rPr>
          <w:spacing w:val="-14"/>
        </w:rPr>
        <w:t xml:space="preserve"> </w:t>
      </w:r>
      <w:r>
        <w:rPr>
          <w:spacing w:val="-2"/>
        </w:rPr>
        <w:t>egzaminacyjnej.</w:t>
      </w:r>
    </w:p>
    <w:p w:rsidR="002A022B" w:rsidRDefault="00EE00E2">
      <w:pPr>
        <w:pStyle w:val="Akapitzlist"/>
        <w:numPr>
          <w:ilvl w:val="0"/>
          <w:numId w:val="19"/>
        </w:numPr>
        <w:tabs>
          <w:tab w:val="left" w:pos="723"/>
          <w:tab w:val="left" w:pos="725"/>
        </w:tabs>
        <w:spacing w:before="2" w:line="244" w:lineRule="auto"/>
        <w:ind w:right="129"/>
        <w:jc w:val="both"/>
      </w:pPr>
      <w:r>
        <w:t>Egzaminy przeprowadzają wykładający</w:t>
      </w:r>
      <w:r>
        <w:rPr>
          <w:spacing w:val="-5"/>
        </w:rPr>
        <w:t xml:space="preserve"> </w:t>
      </w:r>
      <w:r>
        <w:t>dany</w:t>
      </w:r>
      <w:r>
        <w:rPr>
          <w:spacing w:val="-4"/>
        </w:rPr>
        <w:t xml:space="preserve"> </w:t>
      </w:r>
      <w:r>
        <w:t>przedmiot. W</w:t>
      </w:r>
      <w:r>
        <w:rPr>
          <w:spacing w:val="-2"/>
        </w:rPr>
        <w:t xml:space="preserve"> </w:t>
      </w:r>
      <w:r>
        <w:t>uzasadnionych</w:t>
      </w:r>
      <w:r>
        <w:rPr>
          <w:spacing w:val="-3"/>
        </w:rPr>
        <w:t xml:space="preserve"> </w:t>
      </w:r>
      <w:r>
        <w:t>przypadkach, za zgodą Dziekana, egzamin w określonym semestrze mogą przeprowadzić inne osoby niż wykładający przedmiot zatrudnione, co najmniej na stanowisku wykładowcy.</w:t>
      </w:r>
    </w:p>
    <w:p w:rsidR="002A022B" w:rsidRDefault="00EE00E2">
      <w:pPr>
        <w:pStyle w:val="Nagwek2"/>
        <w:spacing w:before="237"/>
      </w:pPr>
      <w:bookmarkStart w:id="30" w:name="§_29"/>
      <w:bookmarkEnd w:id="30"/>
      <w:r>
        <w:t>§</w:t>
      </w:r>
      <w:r>
        <w:rPr>
          <w:spacing w:val="-2"/>
        </w:rPr>
        <w:t xml:space="preserve"> </w:t>
      </w:r>
      <w:r>
        <w:rPr>
          <w:spacing w:val="-5"/>
        </w:rPr>
        <w:t>29</w:t>
      </w:r>
    </w:p>
    <w:p w:rsidR="002A022B" w:rsidRDefault="002A022B">
      <w:pPr>
        <w:pStyle w:val="Tekstpodstawowy"/>
        <w:spacing w:before="12"/>
        <w:ind w:left="0" w:firstLine="0"/>
        <w:rPr>
          <w:rFonts w:ascii="Arial"/>
          <w:b/>
        </w:rPr>
      </w:pPr>
    </w:p>
    <w:p w:rsidR="002A022B" w:rsidRDefault="00EE00E2">
      <w:pPr>
        <w:pStyle w:val="Akapitzlist"/>
        <w:numPr>
          <w:ilvl w:val="0"/>
          <w:numId w:val="18"/>
        </w:numPr>
        <w:tabs>
          <w:tab w:val="left" w:pos="723"/>
          <w:tab w:val="left" w:pos="725"/>
        </w:tabs>
        <w:ind w:right="146"/>
        <w:jc w:val="both"/>
      </w:pPr>
      <w:r>
        <w:t>Za nieusprawiedliwioną</w:t>
      </w:r>
      <w:r>
        <w:rPr>
          <w:spacing w:val="-5"/>
        </w:rPr>
        <w:t xml:space="preserve"> </w:t>
      </w:r>
      <w:r>
        <w:t>absencję na egzaminie w</w:t>
      </w:r>
      <w:r>
        <w:rPr>
          <w:spacing w:val="-7"/>
        </w:rPr>
        <w:t xml:space="preserve"> </w:t>
      </w:r>
      <w:r>
        <w:t>wyznaczonym</w:t>
      </w:r>
      <w:r>
        <w:rPr>
          <w:spacing w:val="-8"/>
        </w:rPr>
        <w:t xml:space="preserve"> </w:t>
      </w:r>
      <w:r>
        <w:t>terminie student</w:t>
      </w:r>
      <w:r>
        <w:rPr>
          <w:spacing w:val="-1"/>
        </w:rPr>
        <w:t xml:space="preserve"> </w:t>
      </w:r>
      <w:r>
        <w:t>otrzymuje ocenę niedostateczną. Wpisu oceny dokonuje egzaminator.</w:t>
      </w:r>
    </w:p>
    <w:p w:rsidR="002A022B" w:rsidRDefault="00EE00E2">
      <w:pPr>
        <w:pStyle w:val="Akapitzlist"/>
        <w:numPr>
          <w:ilvl w:val="0"/>
          <w:numId w:val="18"/>
        </w:numPr>
        <w:tabs>
          <w:tab w:val="left" w:pos="723"/>
          <w:tab w:val="left" w:pos="725"/>
        </w:tabs>
        <w:spacing w:before="11"/>
        <w:ind w:right="124"/>
        <w:jc w:val="both"/>
      </w:pPr>
      <w:r>
        <w:t>W</w:t>
      </w:r>
      <w:r>
        <w:rPr>
          <w:spacing w:val="-15"/>
        </w:rPr>
        <w:t xml:space="preserve"> </w:t>
      </w:r>
      <w:r>
        <w:t>uzasadnionych</w:t>
      </w:r>
      <w:r>
        <w:rPr>
          <w:spacing w:val="-10"/>
        </w:rPr>
        <w:t xml:space="preserve"> </w:t>
      </w:r>
      <w:r>
        <w:t>przypadkach,</w:t>
      </w:r>
      <w:r>
        <w:rPr>
          <w:spacing w:val="-11"/>
        </w:rPr>
        <w:t xml:space="preserve"> </w:t>
      </w:r>
      <w:r>
        <w:t>w</w:t>
      </w:r>
      <w:r>
        <w:rPr>
          <w:spacing w:val="-15"/>
        </w:rPr>
        <w:t xml:space="preserve"> </w:t>
      </w:r>
      <w:r>
        <w:t>szczególności</w:t>
      </w:r>
      <w:r>
        <w:rPr>
          <w:spacing w:val="-14"/>
        </w:rPr>
        <w:t xml:space="preserve"> </w:t>
      </w:r>
      <w:r>
        <w:t>z</w:t>
      </w:r>
      <w:r>
        <w:rPr>
          <w:spacing w:val="-14"/>
        </w:rPr>
        <w:t xml:space="preserve"> </w:t>
      </w:r>
      <w:r>
        <w:t>powodu</w:t>
      </w:r>
      <w:r>
        <w:rPr>
          <w:spacing w:val="-11"/>
        </w:rPr>
        <w:t xml:space="preserve"> </w:t>
      </w:r>
      <w:r>
        <w:t>choroby</w:t>
      </w:r>
      <w:r>
        <w:rPr>
          <w:spacing w:val="-12"/>
        </w:rPr>
        <w:t xml:space="preserve"> </w:t>
      </w:r>
      <w:r>
        <w:t>lub</w:t>
      </w:r>
      <w:r>
        <w:rPr>
          <w:spacing w:val="-12"/>
        </w:rPr>
        <w:t xml:space="preserve"> </w:t>
      </w:r>
      <w:r>
        <w:t>różnych</w:t>
      </w:r>
      <w:r>
        <w:rPr>
          <w:spacing w:val="-11"/>
        </w:rPr>
        <w:t xml:space="preserve"> </w:t>
      </w:r>
      <w:r>
        <w:t>okoliczności losowych, odpowiednio udokumentowanych, uniemożliwiających składanie egzaminu, Dziekan może przedłużyć studentowi termin zakończenia sesji egzaminacyjnej.</w:t>
      </w:r>
    </w:p>
    <w:p w:rsidR="002A022B" w:rsidRDefault="00EE00E2">
      <w:pPr>
        <w:pStyle w:val="Akapitzlist"/>
        <w:numPr>
          <w:ilvl w:val="0"/>
          <w:numId w:val="18"/>
        </w:numPr>
        <w:tabs>
          <w:tab w:val="left" w:pos="723"/>
          <w:tab w:val="left" w:pos="725"/>
        </w:tabs>
        <w:spacing w:before="11" w:line="244" w:lineRule="auto"/>
        <w:ind w:right="126"/>
        <w:jc w:val="both"/>
      </w:pPr>
      <w:r>
        <w:t>Dziekan może także przywrócić terminy zdawania egzaminów lub zaliczeń, na pisemną prośbę</w:t>
      </w:r>
      <w:r>
        <w:rPr>
          <w:spacing w:val="-12"/>
        </w:rPr>
        <w:t xml:space="preserve"> </w:t>
      </w:r>
      <w:r>
        <w:t>studenta.</w:t>
      </w:r>
      <w:r>
        <w:rPr>
          <w:spacing w:val="-11"/>
        </w:rPr>
        <w:t xml:space="preserve"> </w:t>
      </w:r>
      <w:r>
        <w:t>Usprawiedliwienie</w:t>
      </w:r>
      <w:r>
        <w:rPr>
          <w:spacing w:val="-10"/>
        </w:rPr>
        <w:t xml:space="preserve"> </w:t>
      </w:r>
      <w:r>
        <w:t>nieobecności</w:t>
      </w:r>
      <w:r>
        <w:rPr>
          <w:spacing w:val="-14"/>
        </w:rPr>
        <w:t xml:space="preserve"> </w:t>
      </w:r>
      <w:r>
        <w:t>studenta</w:t>
      </w:r>
      <w:r>
        <w:rPr>
          <w:spacing w:val="-15"/>
        </w:rPr>
        <w:t xml:space="preserve"> </w:t>
      </w:r>
      <w:r>
        <w:t>na</w:t>
      </w:r>
      <w:r>
        <w:rPr>
          <w:spacing w:val="-11"/>
        </w:rPr>
        <w:t xml:space="preserve"> </w:t>
      </w:r>
      <w:r>
        <w:t>egzaminie</w:t>
      </w:r>
      <w:r>
        <w:rPr>
          <w:spacing w:val="29"/>
        </w:rPr>
        <w:t xml:space="preserve"> </w:t>
      </w:r>
      <w:r>
        <w:t>z</w:t>
      </w:r>
      <w:r>
        <w:rPr>
          <w:spacing w:val="31"/>
        </w:rPr>
        <w:t xml:space="preserve"> </w:t>
      </w:r>
      <w:r>
        <w:t>powodu</w:t>
      </w:r>
      <w:r>
        <w:rPr>
          <w:spacing w:val="-11"/>
        </w:rPr>
        <w:t xml:space="preserve"> </w:t>
      </w:r>
      <w:r>
        <w:t>choroby lub różnych okoliczności losowych, bądź zawodowych powinny być odpowiednio udokumentowane w terminie do 7 dni od daty ustania przyczyny nieobecności.</w:t>
      </w:r>
    </w:p>
    <w:p w:rsidR="002A022B" w:rsidRDefault="00EE00E2">
      <w:pPr>
        <w:pStyle w:val="Akapitzlist"/>
        <w:numPr>
          <w:ilvl w:val="0"/>
          <w:numId w:val="18"/>
        </w:numPr>
        <w:tabs>
          <w:tab w:val="left" w:pos="724"/>
        </w:tabs>
        <w:spacing w:line="237" w:lineRule="exact"/>
        <w:ind w:left="724" w:hanging="364"/>
        <w:jc w:val="both"/>
      </w:pPr>
      <w:r>
        <w:t>Fakt</w:t>
      </w:r>
      <w:r>
        <w:rPr>
          <w:spacing w:val="-11"/>
        </w:rPr>
        <w:t xml:space="preserve"> </w:t>
      </w:r>
      <w:r>
        <w:t>ten</w:t>
      </w:r>
      <w:r>
        <w:rPr>
          <w:spacing w:val="-3"/>
        </w:rPr>
        <w:t xml:space="preserve"> </w:t>
      </w:r>
      <w:r>
        <w:t>powinien</w:t>
      </w:r>
      <w:r>
        <w:rPr>
          <w:spacing w:val="-7"/>
        </w:rPr>
        <w:t xml:space="preserve"> </w:t>
      </w:r>
      <w:r>
        <w:t>być</w:t>
      </w:r>
      <w:r>
        <w:rPr>
          <w:spacing w:val="-10"/>
        </w:rPr>
        <w:t xml:space="preserve"> </w:t>
      </w:r>
      <w:r>
        <w:t>odnotowany</w:t>
      </w:r>
      <w:r>
        <w:rPr>
          <w:spacing w:val="-8"/>
        </w:rPr>
        <w:t xml:space="preserve"> </w:t>
      </w:r>
      <w:r>
        <w:t>w</w:t>
      </w:r>
      <w:r>
        <w:rPr>
          <w:spacing w:val="-11"/>
        </w:rPr>
        <w:t xml:space="preserve"> </w:t>
      </w:r>
      <w:r>
        <w:t>protokole</w:t>
      </w:r>
      <w:r>
        <w:rPr>
          <w:spacing w:val="-6"/>
        </w:rPr>
        <w:t xml:space="preserve"> </w:t>
      </w:r>
      <w:r>
        <w:rPr>
          <w:spacing w:val="-2"/>
        </w:rPr>
        <w:t>egzaminacyjnym.</w:t>
      </w:r>
    </w:p>
    <w:p w:rsidR="002A022B" w:rsidRDefault="00EE00E2">
      <w:pPr>
        <w:pStyle w:val="Akapitzlist"/>
        <w:numPr>
          <w:ilvl w:val="0"/>
          <w:numId w:val="18"/>
        </w:numPr>
        <w:tabs>
          <w:tab w:val="left" w:pos="723"/>
          <w:tab w:val="left" w:pos="725"/>
        </w:tabs>
        <w:spacing w:before="6" w:line="244" w:lineRule="auto"/>
        <w:ind w:right="126"/>
        <w:jc w:val="both"/>
      </w:pPr>
      <w:r>
        <w:t>Po upływie terminu sesji poprawkowej jedynie Dziekan może przedłużyć sesję egzaminacyjną na czas określony, z powodu okoliczności wymienionych w ust.2. Egzaminator zobowiązany jest dostosować się do wyznaczonych przez Dziekana dodatkowych terminów egzaminów.</w:t>
      </w:r>
    </w:p>
    <w:p w:rsidR="002A022B" w:rsidRDefault="00EE00E2">
      <w:pPr>
        <w:pStyle w:val="Akapitzlist"/>
        <w:numPr>
          <w:ilvl w:val="0"/>
          <w:numId w:val="18"/>
        </w:numPr>
        <w:tabs>
          <w:tab w:val="left" w:pos="723"/>
          <w:tab w:val="left" w:pos="725"/>
        </w:tabs>
        <w:spacing w:line="242" w:lineRule="auto"/>
        <w:ind w:right="130"/>
        <w:jc w:val="both"/>
      </w:pPr>
      <w:r>
        <w:t>Nieobecność egzaminatora w dniu wyznaczonego egzaminu nie może być interpretowana na niekorzyść studenta. W razie przedłużającej się nieobecności egzaminatora Dziekan wyznacza innego egzaminatora.</w:t>
      </w:r>
    </w:p>
    <w:p w:rsidR="002A022B" w:rsidRDefault="00EE00E2">
      <w:pPr>
        <w:pStyle w:val="Nagwek2"/>
        <w:spacing w:before="237"/>
      </w:pPr>
      <w:bookmarkStart w:id="31" w:name="§_30"/>
      <w:bookmarkEnd w:id="31"/>
      <w:r>
        <w:t>§</w:t>
      </w:r>
      <w:r>
        <w:rPr>
          <w:spacing w:val="-2"/>
        </w:rPr>
        <w:t xml:space="preserve"> </w:t>
      </w:r>
      <w:r>
        <w:rPr>
          <w:spacing w:val="-5"/>
        </w:rPr>
        <w:t>30</w:t>
      </w:r>
    </w:p>
    <w:p w:rsidR="002A022B" w:rsidRDefault="002A022B">
      <w:pPr>
        <w:pStyle w:val="Tekstpodstawowy"/>
        <w:spacing w:before="12"/>
        <w:ind w:left="0" w:firstLine="0"/>
        <w:rPr>
          <w:rFonts w:ascii="Arial"/>
          <w:b/>
        </w:rPr>
      </w:pPr>
    </w:p>
    <w:p w:rsidR="002A022B" w:rsidRDefault="00EE00E2">
      <w:pPr>
        <w:pStyle w:val="Akapitzlist"/>
        <w:numPr>
          <w:ilvl w:val="0"/>
          <w:numId w:val="17"/>
        </w:numPr>
        <w:tabs>
          <w:tab w:val="left" w:pos="723"/>
          <w:tab w:val="left" w:pos="725"/>
        </w:tabs>
        <w:spacing w:line="242" w:lineRule="auto"/>
        <w:ind w:right="125"/>
        <w:jc w:val="both"/>
      </w:pPr>
      <w:r>
        <w:t>W przypadku uzyskania na egzaminie w pierwszym terminie oceny niedostatecznej studentowi przysługuje prawo do zdawania jednego egzaminu poprawkowego w drugim terminie z każdego nie zdanego przedmiotu.</w:t>
      </w:r>
    </w:p>
    <w:p w:rsidR="002A022B" w:rsidRDefault="00EE00E2">
      <w:pPr>
        <w:pStyle w:val="Akapitzlist"/>
        <w:numPr>
          <w:ilvl w:val="0"/>
          <w:numId w:val="17"/>
        </w:numPr>
        <w:tabs>
          <w:tab w:val="left" w:pos="723"/>
          <w:tab w:val="left" w:pos="725"/>
        </w:tabs>
        <w:spacing w:before="4" w:line="244" w:lineRule="auto"/>
        <w:ind w:right="122"/>
        <w:jc w:val="both"/>
      </w:pPr>
      <w:r>
        <w:t>W czasie studiów student ma prawo tylko trzykrotnie przystąpić do powtórnego składania egzaminu</w:t>
      </w:r>
      <w:r>
        <w:rPr>
          <w:spacing w:val="-12"/>
        </w:rPr>
        <w:t xml:space="preserve"> </w:t>
      </w:r>
      <w:r>
        <w:t>poprawkowego</w:t>
      </w:r>
      <w:r>
        <w:rPr>
          <w:spacing w:val="-7"/>
        </w:rPr>
        <w:t xml:space="preserve"> </w:t>
      </w:r>
      <w:r>
        <w:t>(III</w:t>
      </w:r>
      <w:r>
        <w:rPr>
          <w:spacing w:val="-13"/>
        </w:rPr>
        <w:t xml:space="preserve"> </w:t>
      </w:r>
      <w:r>
        <w:t>termin).</w:t>
      </w:r>
      <w:r>
        <w:rPr>
          <w:spacing w:val="-8"/>
        </w:rPr>
        <w:t xml:space="preserve"> </w:t>
      </w:r>
      <w:r>
        <w:t>W</w:t>
      </w:r>
      <w:r>
        <w:rPr>
          <w:spacing w:val="-11"/>
        </w:rPr>
        <w:t xml:space="preserve"> </w:t>
      </w:r>
      <w:r>
        <w:t>tym</w:t>
      </w:r>
      <w:r>
        <w:rPr>
          <w:spacing w:val="-11"/>
        </w:rPr>
        <w:t xml:space="preserve"> </w:t>
      </w:r>
      <w:r>
        <w:t>celu</w:t>
      </w:r>
      <w:r>
        <w:rPr>
          <w:spacing w:val="-7"/>
        </w:rPr>
        <w:t xml:space="preserve"> </w:t>
      </w:r>
      <w:r>
        <w:t>powinien</w:t>
      </w:r>
      <w:r>
        <w:rPr>
          <w:spacing w:val="-7"/>
        </w:rPr>
        <w:t xml:space="preserve"> </w:t>
      </w:r>
      <w:r>
        <w:t>złożyć</w:t>
      </w:r>
      <w:r>
        <w:rPr>
          <w:spacing w:val="-9"/>
        </w:rPr>
        <w:t xml:space="preserve"> </w:t>
      </w:r>
      <w:r>
        <w:t>do</w:t>
      </w:r>
      <w:r>
        <w:rPr>
          <w:spacing w:val="-7"/>
        </w:rPr>
        <w:t xml:space="preserve"> </w:t>
      </w:r>
      <w:r>
        <w:t>Dziekana</w:t>
      </w:r>
      <w:r>
        <w:rPr>
          <w:spacing w:val="-7"/>
        </w:rPr>
        <w:t xml:space="preserve"> </w:t>
      </w:r>
      <w:r>
        <w:t>wniosek</w:t>
      </w:r>
      <w:r>
        <w:rPr>
          <w:spacing w:val="-9"/>
        </w:rPr>
        <w:t xml:space="preserve"> </w:t>
      </w:r>
      <w:r>
        <w:t>w tej sprawie.</w:t>
      </w:r>
      <w:r>
        <w:rPr>
          <w:spacing w:val="-2"/>
        </w:rPr>
        <w:t xml:space="preserve"> </w:t>
      </w:r>
      <w:r>
        <w:t>O</w:t>
      </w:r>
      <w:r>
        <w:rPr>
          <w:spacing w:val="-2"/>
        </w:rPr>
        <w:t xml:space="preserve"> </w:t>
      </w:r>
      <w:r>
        <w:t>dopuszczeniu do takiego</w:t>
      </w:r>
      <w:r>
        <w:rPr>
          <w:spacing w:val="-2"/>
        </w:rPr>
        <w:t xml:space="preserve"> </w:t>
      </w:r>
      <w:r>
        <w:t>egzaminu</w:t>
      </w:r>
      <w:r>
        <w:rPr>
          <w:spacing w:val="-2"/>
        </w:rPr>
        <w:t xml:space="preserve"> </w:t>
      </w:r>
      <w:r>
        <w:t>decyduje</w:t>
      </w:r>
      <w:r>
        <w:rPr>
          <w:spacing w:val="-2"/>
        </w:rPr>
        <w:t xml:space="preserve"> </w:t>
      </w:r>
      <w:r>
        <w:t>Dziekan,</w:t>
      </w:r>
      <w:r>
        <w:rPr>
          <w:spacing w:val="-2"/>
        </w:rPr>
        <w:t xml:space="preserve"> </w:t>
      </w:r>
      <w:r>
        <w:t>a</w:t>
      </w:r>
      <w:r>
        <w:rPr>
          <w:spacing w:val="-2"/>
        </w:rPr>
        <w:t xml:space="preserve"> </w:t>
      </w:r>
      <w:r>
        <w:t>ocena</w:t>
      </w:r>
      <w:r>
        <w:rPr>
          <w:spacing w:val="-2"/>
        </w:rPr>
        <w:t xml:space="preserve"> </w:t>
      </w:r>
      <w:r>
        <w:t>odnotowana jest w karcie okresowych osiągnięć studenta.</w:t>
      </w:r>
    </w:p>
    <w:p w:rsidR="002A022B" w:rsidRDefault="002A022B">
      <w:pPr>
        <w:pStyle w:val="Akapitzlist"/>
        <w:spacing w:line="244" w:lineRule="auto"/>
        <w:sectPr w:rsidR="002A022B">
          <w:pgSz w:w="11910" w:h="16840"/>
          <w:pgMar w:top="1020" w:right="992" w:bottom="920" w:left="1133" w:header="0" w:footer="729" w:gutter="0"/>
          <w:cols w:space="708"/>
        </w:sectPr>
      </w:pPr>
    </w:p>
    <w:p w:rsidR="002A022B" w:rsidRDefault="00EE00E2">
      <w:pPr>
        <w:pStyle w:val="Nagwek2"/>
        <w:spacing w:before="66"/>
      </w:pPr>
      <w:bookmarkStart w:id="32" w:name="§_31"/>
      <w:bookmarkEnd w:id="32"/>
      <w:r>
        <w:lastRenderedPageBreak/>
        <w:t>§</w:t>
      </w:r>
      <w:r>
        <w:rPr>
          <w:spacing w:val="-2"/>
        </w:rPr>
        <w:t xml:space="preserve"> </w:t>
      </w:r>
      <w:r>
        <w:rPr>
          <w:spacing w:val="-5"/>
        </w:rPr>
        <w:t>31</w:t>
      </w:r>
    </w:p>
    <w:p w:rsidR="002A022B" w:rsidRDefault="002A022B">
      <w:pPr>
        <w:pStyle w:val="Tekstpodstawowy"/>
        <w:spacing w:before="11"/>
        <w:ind w:left="0" w:firstLine="0"/>
        <w:rPr>
          <w:rFonts w:ascii="Arial"/>
          <w:b/>
        </w:rPr>
      </w:pPr>
    </w:p>
    <w:p w:rsidR="002A022B" w:rsidRDefault="00EE00E2">
      <w:pPr>
        <w:pStyle w:val="Akapitzlist"/>
        <w:numPr>
          <w:ilvl w:val="0"/>
          <w:numId w:val="16"/>
        </w:numPr>
        <w:tabs>
          <w:tab w:val="left" w:pos="723"/>
          <w:tab w:val="left" w:pos="725"/>
        </w:tabs>
        <w:spacing w:line="244" w:lineRule="auto"/>
        <w:ind w:right="119"/>
        <w:jc w:val="both"/>
      </w:pPr>
      <w:r>
        <w:t>Na wniosek studenta, który zgłasza uzasadnione zastrzeżenia co do bezstronności egzaminatora lub do formy i przebiegu egzaminu poprawkowego Dziekan może zarządzić przeprowadzenie egzaminu komisyjnego. Wniosek student powinien złożyć w okresie 7 dni od daty egzaminu poprawkowego.</w:t>
      </w:r>
    </w:p>
    <w:p w:rsidR="002A022B" w:rsidRDefault="00EE00E2">
      <w:pPr>
        <w:pStyle w:val="Akapitzlist"/>
        <w:numPr>
          <w:ilvl w:val="0"/>
          <w:numId w:val="16"/>
        </w:numPr>
        <w:tabs>
          <w:tab w:val="left" w:pos="723"/>
          <w:tab w:val="left" w:pos="725"/>
        </w:tabs>
        <w:spacing w:line="244" w:lineRule="auto"/>
        <w:ind w:right="132"/>
        <w:jc w:val="both"/>
      </w:pPr>
      <w:r>
        <w:t>Egzamin</w:t>
      </w:r>
      <w:r>
        <w:rPr>
          <w:spacing w:val="-10"/>
        </w:rPr>
        <w:t xml:space="preserve"> </w:t>
      </w:r>
      <w:r>
        <w:t>komisyjny</w:t>
      </w:r>
      <w:r>
        <w:rPr>
          <w:spacing w:val="-12"/>
        </w:rPr>
        <w:t xml:space="preserve"> </w:t>
      </w:r>
      <w:r>
        <w:t>powinien</w:t>
      </w:r>
      <w:r>
        <w:rPr>
          <w:spacing w:val="-9"/>
        </w:rPr>
        <w:t xml:space="preserve"> </w:t>
      </w:r>
      <w:r>
        <w:t>odbyć</w:t>
      </w:r>
      <w:r>
        <w:rPr>
          <w:spacing w:val="-12"/>
        </w:rPr>
        <w:t xml:space="preserve"> </w:t>
      </w:r>
      <w:r>
        <w:t>się</w:t>
      </w:r>
      <w:r>
        <w:rPr>
          <w:spacing w:val="-11"/>
        </w:rPr>
        <w:t xml:space="preserve"> </w:t>
      </w:r>
      <w:r>
        <w:t>w</w:t>
      </w:r>
      <w:r>
        <w:rPr>
          <w:spacing w:val="-14"/>
        </w:rPr>
        <w:t xml:space="preserve"> </w:t>
      </w:r>
      <w:r>
        <w:t>ciągu</w:t>
      </w:r>
      <w:r>
        <w:rPr>
          <w:spacing w:val="-10"/>
        </w:rPr>
        <w:t xml:space="preserve"> </w:t>
      </w:r>
      <w:r>
        <w:t>dwóch</w:t>
      </w:r>
      <w:r>
        <w:rPr>
          <w:spacing w:val="-10"/>
        </w:rPr>
        <w:t xml:space="preserve"> </w:t>
      </w:r>
      <w:r>
        <w:t>tygodni</w:t>
      </w:r>
      <w:r>
        <w:rPr>
          <w:spacing w:val="-14"/>
        </w:rPr>
        <w:t xml:space="preserve"> </w:t>
      </w:r>
      <w:r>
        <w:t>od</w:t>
      </w:r>
      <w:r>
        <w:rPr>
          <w:spacing w:val="-11"/>
        </w:rPr>
        <w:t xml:space="preserve"> </w:t>
      </w:r>
      <w:r>
        <w:t>daty</w:t>
      </w:r>
      <w:r>
        <w:rPr>
          <w:spacing w:val="34"/>
        </w:rPr>
        <w:t xml:space="preserve"> </w:t>
      </w:r>
      <w:r>
        <w:t>rozpatrzenia</w:t>
      </w:r>
      <w:r>
        <w:rPr>
          <w:spacing w:val="-9"/>
        </w:rPr>
        <w:t xml:space="preserve"> </w:t>
      </w:r>
      <w:r>
        <w:t>wniosku i od daty zakończenia sesji.</w:t>
      </w:r>
    </w:p>
    <w:p w:rsidR="002A022B" w:rsidRDefault="00EE00E2">
      <w:pPr>
        <w:pStyle w:val="Akapitzlist"/>
        <w:numPr>
          <w:ilvl w:val="0"/>
          <w:numId w:val="16"/>
        </w:numPr>
        <w:tabs>
          <w:tab w:val="left" w:pos="723"/>
          <w:tab w:val="left" w:pos="725"/>
        </w:tabs>
        <w:ind w:right="136"/>
        <w:jc w:val="both"/>
      </w:pPr>
      <w:r>
        <w:t>W przypadkach określonych w ust. 1 Dziekan może również z własnej inicjatywy zarządzić egzamin komisyjny.</w:t>
      </w:r>
    </w:p>
    <w:p w:rsidR="002A022B" w:rsidRDefault="00EE00E2">
      <w:pPr>
        <w:pStyle w:val="Akapitzlist"/>
        <w:numPr>
          <w:ilvl w:val="0"/>
          <w:numId w:val="16"/>
        </w:numPr>
        <w:tabs>
          <w:tab w:val="left" w:pos="723"/>
          <w:tab w:val="left" w:pos="725"/>
        </w:tabs>
        <w:spacing w:line="244" w:lineRule="auto"/>
        <w:ind w:right="127"/>
        <w:jc w:val="both"/>
      </w:pPr>
      <w:r>
        <w:t>Egzamin komisyjny przeprowadza komisja w składzie trzech nauczycieli akademickich, powołanych przez Dziekana. W skład komisji oprócz przewodniczącego i prowadzącego egzamin, powinien wchodzić specjalista z tej samej lub pokrewnej dziedziny wiedzy. Przewodniczącym komisji powinien być Dziekan lub osoba wyznaczona przez niego posiadająca</w:t>
      </w:r>
      <w:r>
        <w:rPr>
          <w:spacing w:val="-15"/>
        </w:rPr>
        <w:t xml:space="preserve"> </w:t>
      </w:r>
      <w:r>
        <w:t>co</w:t>
      </w:r>
      <w:r>
        <w:rPr>
          <w:spacing w:val="-15"/>
        </w:rPr>
        <w:t xml:space="preserve"> </w:t>
      </w:r>
      <w:r>
        <w:t>najmniej</w:t>
      </w:r>
      <w:r>
        <w:rPr>
          <w:spacing w:val="-14"/>
        </w:rPr>
        <w:t xml:space="preserve"> </w:t>
      </w:r>
      <w:r>
        <w:t>stopień</w:t>
      </w:r>
      <w:r>
        <w:rPr>
          <w:spacing w:val="-15"/>
        </w:rPr>
        <w:t xml:space="preserve"> </w:t>
      </w:r>
      <w:r>
        <w:t>naukowy</w:t>
      </w:r>
      <w:r>
        <w:rPr>
          <w:spacing w:val="-15"/>
        </w:rPr>
        <w:t xml:space="preserve"> </w:t>
      </w:r>
      <w:r>
        <w:t>doktora.</w:t>
      </w:r>
      <w:r>
        <w:rPr>
          <w:spacing w:val="-14"/>
        </w:rPr>
        <w:t xml:space="preserve"> </w:t>
      </w:r>
      <w:r>
        <w:t>Przewodniczącym</w:t>
      </w:r>
      <w:r>
        <w:rPr>
          <w:spacing w:val="-15"/>
        </w:rPr>
        <w:t xml:space="preserve"> </w:t>
      </w:r>
      <w:r>
        <w:t>egzaminu</w:t>
      </w:r>
      <w:r>
        <w:rPr>
          <w:spacing w:val="-14"/>
        </w:rPr>
        <w:t xml:space="preserve"> </w:t>
      </w:r>
      <w:r>
        <w:t>komisyjnego nie może być osoba uprzednio egzaminująca studenta.</w:t>
      </w:r>
    </w:p>
    <w:p w:rsidR="002A022B" w:rsidRDefault="00EE00E2">
      <w:pPr>
        <w:pStyle w:val="Akapitzlist"/>
        <w:numPr>
          <w:ilvl w:val="0"/>
          <w:numId w:val="16"/>
        </w:numPr>
        <w:tabs>
          <w:tab w:val="left" w:pos="723"/>
          <w:tab w:val="left" w:pos="725"/>
        </w:tabs>
        <w:ind w:right="141"/>
        <w:jc w:val="both"/>
      </w:pPr>
      <w:r>
        <w:t>Rada uczelniana samorządu studenckiego ma prawo, na wniosek studenta, delegować swojego przedstawiciela jako obserwatora egzaminu komisyjnego.</w:t>
      </w:r>
    </w:p>
    <w:p w:rsidR="002A022B" w:rsidRDefault="00EE00E2">
      <w:pPr>
        <w:pStyle w:val="Akapitzlist"/>
        <w:numPr>
          <w:ilvl w:val="0"/>
          <w:numId w:val="16"/>
        </w:numPr>
        <w:tabs>
          <w:tab w:val="left" w:pos="724"/>
        </w:tabs>
        <w:ind w:left="724" w:hanging="364"/>
        <w:jc w:val="both"/>
      </w:pPr>
      <w:r>
        <w:t>Ocena</w:t>
      </w:r>
      <w:r>
        <w:rPr>
          <w:spacing w:val="-12"/>
        </w:rPr>
        <w:t xml:space="preserve"> </w:t>
      </w:r>
      <w:r>
        <w:t>komisji</w:t>
      </w:r>
      <w:r>
        <w:rPr>
          <w:spacing w:val="-14"/>
        </w:rPr>
        <w:t xml:space="preserve"> </w:t>
      </w:r>
      <w:r>
        <w:t>powołanej</w:t>
      </w:r>
      <w:r>
        <w:rPr>
          <w:spacing w:val="-7"/>
        </w:rPr>
        <w:t xml:space="preserve"> </w:t>
      </w:r>
      <w:r>
        <w:t>do</w:t>
      </w:r>
      <w:r>
        <w:rPr>
          <w:spacing w:val="-5"/>
        </w:rPr>
        <w:t xml:space="preserve"> </w:t>
      </w:r>
      <w:r>
        <w:t>egzaminu</w:t>
      </w:r>
      <w:r>
        <w:rPr>
          <w:spacing w:val="-9"/>
        </w:rPr>
        <w:t xml:space="preserve"> </w:t>
      </w:r>
      <w:r>
        <w:t>komisyjnego</w:t>
      </w:r>
      <w:r>
        <w:rPr>
          <w:spacing w:val="-9"/>
        </w:rPr>
        <w:t xml:space="preserve"> </w:t>
      </w:r>
      <w:r>
        <w:t>jest</w:t>
      </w:r>
      <w:r>
        <w:rPr>
          <w:spacing w:val="-6"/>
        </w:rPr>
        <w:t xml:space="preserve"> </w:t>
      </w:r>
      <w:r>
        <w:rPr>
          <w:spacing w:val="-2"/>
        </w:rPr>
        <w:t>ostateczna.</w:t>
      </w:r>
    </w:p>
    <w:p w:rsidR="002A022B" w:rsidRDefault="00EE00E2">
      <w:pPr>
        <w:pStyle w:val="Akapitzlist"/>
        <w:numPr>
          <w:ilvl w:val="0"/>
          <w:numId w:val="16"/>
        </w:numPr>
        <w:tabs>
          <w:tab w:val="left" w:pos="723"/>
          <w:tab w:val="left" w:pos="725"/>
        </w:tabs>
        <w:spacing w:line="244" w:lineRule="auto"/>
        <w:ind w:right="129"/>
        <w:jc w:val="both"/>
      </w:pPr>
      <w:r>
        <w:t>W przypadku uzyskania na egzaminie komisyjnym oceny niedostatecznej z przedmiotu kończącego się egzaminem dziekan zezwala na powtarzanie semestru (roku) lub skreśla studenta z listy studentów.</w:t>
      </w:r>
    </w:p>
    <w:p w:rsidR="002A022B" w:rsidRDefault="00EE00E2">
      <w:pPr>
        <w:pStyle w:val="Nagwek2"/>
        <w:spacing w:before="238"/>
      </w:pPr>
      <w:bookmarkStart w:id="33" w:name="§_32"/>
      <w:bookmarkEnd w:id="33"/>
      <w:r>
        <w:t>§</w:t>
      </w:r>
      <w:r>
        <w:rPr>
          <w:spacing w:val="-2"/>
        </w:rPr>
        <w:t xml:space="preserve"> </w:t>
      </w:r>
      <w:r>
        <w:rPr>
          <w:spacing w:val="-5"/>
        </w:rPr>
        <w:t>32</w:t>
      </w:r>
    </w:p>
    <w:p w:rsidR="002A022B" w:rsidRDefault="002A022B">
      <w:pPr>
        <w:pStyle w:val="Tekstpodstawowy"/>
        <w:spacing w:before="11"/>
        <w:ind w:left="0" w:firstLine="0"/>
        <w:rPr>
          <w:rFonts w:ascii="Arial"/>
          <w:b/>
        </w:rPr>
      </w:pPr>
    </w:p>
    <w:p w:rsidR="002A022B" w:rsidRDefault="00EE00E2" w:rsidP="002A165D">
      <w:pPr>
        <w:pStyle w:val="Nagwek1"/>
      </w:pPr>
      <w:r>
        <w:t>Integralną część procesu kształcenia stanowią praktyki zawodowe, które podlegają obowiązkowemu zaliczeniu.</w:t>
      </w:r>
    </w:p>
    <w:p w:rsidR="002A022B" w:rsidRDefault="00EE00E2">
      <w:pPr>
        <w:pStyle w:val="Akapitzlist"/>
        <w:numPr>
          <w:ilvl w:val="0"/>
          <w:numId w:val="15"/>
        </w:numPr>
        <w:tabs>
          <w:tab w:val="left" w:pos="723"/>
          <w:tab w:val="left" w:pos="725"/>
        </w:tabs>
        <w:spacing w:before="1" w:line="242" w:lineRule="auto"/>
        <w:ind w:right="127"/>
        <w:jc w:val="both"/>
      </w:pPr>
      <w:r>
        <w:t>Praktyki</w:t>
      </w:r>
      <w:r>
        <w:rPr>
          <w:spacing w:val="-15"/>
        </w:rPr>
        <w:t xml:space="preserve"> </w:t>
      </w:r>
      <w:r>
        <w:t>zawodowe</w:t>
      </w:r>
      <w:r>
        <w:rPr>
          <w:spacing w:val="-15"/>
        </w:rPr>
        <w:t xml:space="preserve"> </w:t>
      </w:r>
      <w:r>
        <w:t>wpisuje</w:t>
      </w:r>
      <w:r>
        <w:rPr>
          <w:spacing w:val="-12"/>
        </w:rPr>
        <w:t xml:space="preserve"> </w:t>
      </w:r>
      <w:r>
        <w:t>się</w:t>
      </w:r>
      <w:r>
        <w:rPr>
          <w:spacing w:val="-13"/>
        </w:rPr>
        <w:t xml:space="preserve"> </w:t>
      </w:r>
      <w:r>
        <w:t>do</w:t>
      </w:r>
      <w:r>
        <w:rPr>
          <w:spacing w:val="-13"/>
        </w:rPr>
        <w:t xml:space="preserve"> </w:t>
      </w:r>
      <w:r>
        <w:t>karty</w:t>
      </w:r>
      <w:r>
        <w:rPr>
          <w:spacing w:val="-14"/>
        </w:rPr>
        <w:t xml:space="preserve"> </w:t>
      </w:r>
      <w:r>
        <w:t>okresowych</w:t>
      </w:r>
      <w:r>
        <w:rPr>
          <w:spacing w:val="-13"/>
        </w:rPr>
        <w:t xml:space="preserve"> </w:t>
      </w:r>
      <w:r>
        <w:t>osiągnięć</w:t>
      </w:r>
      <w:r>
        <w:rPr>
          <w:spacing w:val="-9"/>
        </w:rPr>
        <w:t xml:space="preserve"> </w:t>
      </w:r>
      <w:r>
        <w:t>wraz</w:t>
      </w:r>
      <w:r>
        <w:rPr>
          <w:spacing w:val="-14"/>
        </w:rPr>
        <w:t xml:space="preserve"> </w:t>
      </w:r>
      <w:r>
        <w:t>z</w:t>
      </w:r>
      <w:r>
        <w:rPr>
          <w:spacing w:val="-9"/>
        </w:rPr>
        <w:t xml:space="preserve"> </w:t>
      </w:r>
      <w:r>
        <w:t>innymi zajęciami dydaktycznymi ustalonymi planem studiów</w:t>
      </w:r>
      <w:r w:rsidR="002A165D">
        <w:t xml:space="preserve">. </w:t>
      </w:r>
      <w:r>
        <w:t>Zaliczenia praktyki dokonuje Dziekan na podstawie Dziennika Praktyk wraz zakresem wykonywanych czynności lub na podstawie Zaświadczenia o zatrudnieniu z miejsca</w:t>
      </w:r>
      <w:r>
        <w:rPr>
          <w:spacing w:val="-8"/>
        </w:rPr>
        <w:t xml:space="preserve"> </w:t>
      </w:r>
      <w:r>
        <w:t>pracy</w:t>
      </w:r>
      <w:r>
        <w:rPr>
          <w:spacing w:val="-10"/>
        </w:rPr>
        <w:t xml:space="preserve"> </w:t>
      </w:r>
      <w:r>
        <w:t>wraz</w:t>
      </w:r>
      <w:r>
        <w:rPr>
          <w:spacing w:val="-10"/>
        </w:rPr>
        <w:t xml:space="preserve"> </w:t>
      </w:r>
      <w:r>
        <w:t>z</w:t>
      </w:r>
      <w:r>
        <w:rPr>
          <w:spacing w:val="-10"/>
        </w:rPr>
        <w:t xml:space="preserve"> </w:t>
      </w:r>
      <w:r>
        <w:t>zakresem</w:t>
      </w:r>
      <w:r>
        <w:rPr>
          <w:spacing w:val="-11"/>
        </w:rPr>
        <w:t xml:space="preserve"> </w:t>
      </w:r>
      <w:r>
        <w:t>wykonywanych</w:t>
      </w:r>
      <w:r>
        <w:rPr>
          <w:spacing w:val="-8"/>
        </w:rPr>
        <w:t xml:space="preserve"> </w:t>
      </w:r>
      <w:r>
        <w:t>czynności</w:t>
      </w:r>
      <w:r>
        <w:rPr>
          <w:spacing w:val="-12"/>
        </w:rPr>
        <w:t xml:space="preserve"> </w:t>
      </w:r>
      <w:r>
        <w:t>zawodowych,</w:t>
      </w:r>
      <w:r>
        <w:rPr>
          <w:spacing w:val="-13"/>
        </w:rPr>
        <w:t xml:space="preserve"> </w:t>
      </w:r>
      <w:r>
        <w:t>po</w:t>
      </w:r>
      <w:r>
        <w:rPr>
          <w:spacing w:val="-8"/>
        </w:rPr>
        <w:t xml:space="preserve"> </w:t>
      </w:r>
      <w:r>
        <w:t>wyrażeniu</w:t>
      </w:r>
      <w:r>
        <w:rPr>
          <w:spacing w:val="-12"/>
        </w:rPr>
        <w:t xml:space="preserve"> </w:t>
      </w:r>
      <w:r>
        <w:t>zgody przez Rektora.</w:t>
      </w:r>
    </w:p>
    <w:p w:rsidR="002A022B" w:rsidRDefault="00EE00E2">
      <w:pPr>
        <w:pStyle w:val="Akapitzlist"/>
        <w:numPr>
          <w:ilvl w:val="0"/>
          <w:numId w:val="15"/>
        </w:numPr>
        <w:tabs>
          <w:tab w:val="left" w:pos="723"/>
          <w:tab w:val="left" w:pos="725"/>
        </w:tabs>
        <w:spacing w:before="3"/>
        <w:ind w:right="125"/>
        <w:jc w:val="both"/>
      </w:pPr>
      <w:r>
        <w:t xml:space="preserve">Zaliczenie praktyk zawodowych jest niezbędnym warunkiem zaliczenia </w:t>
      </w:r>
      <w:r w:rsidR="00C7559D">
        <w:t>semestru studiów</w:t>
      </w:r>
      <w:r>
        <w:t>, którego program przewiduje realizację tych zajęć.</w:t>
      </w:r>
    </w:p>
    <w:p w:rsidR="002A022B" w:rsidRDefault="00EE00E2">
      <w:pPr>
        <w:pStyle w:val="Akapitzlist"/>
        <w:numPr>
          <w:ilvl w:val="0"/>
          <w:numId w:val="15"/>
        </w:numPr>
        <w:tabs>
          <w:tab w:val="left" w:pos="723"/>
          <w:tab w:val="left" w:pos="725"/>
        </w:tabs>
        <w:spacing w:before="6"/>
        <w:ind w:right="142"/>
        <w:jc w:val="both"/>
      </w:pPr>
      <w:r>
        <w:t>Studentowi, który z uzasadnionych przyczyn nie odbył</w:t>
      </w:r>
      <w:r>
        <w:rPr>
          <w:spacing w:val="-1"/>
        </w:rPr>
        <w:t xml:space="preserve"> </w:t>
      </w:r>
      <w:r>
        <w:t>praktyki</w:t>
      </w:r>
      <w:r>
        <w:rPr>
          <w:spacing w:val="-1"/>
        </w:rPr>
        <w:t xml:space="preserve"> </w:t>
      </w:r>
      <w:r>
        <w:t>zawodowej</w:t>
      </w:r>
      <w:r>
        <w:rPr>
          <w:spacing w:val="-1"/>
        </w:rPr>
        <w:t xml:space="preserve"> </w:t>
      </w:r>
      <w:r>
        <w:t>w</w:t>
      </w:r>
      <w:r>
        <w:rPr>
          <w:spacing w:val="-1"/>
        </w:rPr>
        <w:t xml:space="preserve"> </w:t>
      </w:r>
      <w:r>
        <w:t>wyznaczonym terminie, Dziekan może zezwolić na jej realizację w innym terminie.</w:t>
      </w:r>
    </w:p>
    <w:p w:rsidR="002A022B" w:rsidRDefault="00EE00E2">
      <w:pPr>
        <w:pStyle w:val="Akapitzlist"/>
        <w:numPr>
          <w:ilvl w:val="0"/>
          <w:numId w:val="15"/>
        </w:numPr>
        <w:tabs>
          <w:tab w:val="left" w:pos="723"/>
          <w:tab w:val="left" w:pos="725"/>
        </w:tabs>
        <w:spacing w:before="2" w:line="244" w:lineRule="auto"/>
        <w:ind w:right="128"/>
        <w:jc w:val="both"/>
      </w:pPr>
      <w:r>
        <w:t>W</w:t>
      </w:r>
      <w:r>
        <w:rPr>
          <w:spacing w:val="-15"/>
        </w:rPr>
        <w:t xml:space="preserve"> </w:t>
      </w:r>
      <w:r>
        <w:t>indeksie,</w:t>
      </w:r>
      <w:r>
        <w:rPr>
          <w:spacing w:val="-11"/>
        </w:rPr>
        <w:t xml:space="preserve"> </w:t>
      </w:r>
      <w:r>
        <w:t>w</w:t>
      </w:r>
      <w:r>
        <w:rPr>
          <w:spacing w:val="-15"/>
        </w:rPr>
        <w:t xml:space="preserve"> </w:t>
      </w:r>
      <w:r>
        <w:t>miejscu</w:t>
      </w:r>
      <w:r>
        <w:rPr>
          <w:spacing w:val="-10"/>
        </w:rPr>
        <w:t xml:space="preserve"> </w:t>
      </w:r>
      <w:r>
        <w:t>przewidzianym</w:t>
      </w:r>
      <w:r>
        <w:rPr>
          <w:spacing w:val="-13"/>
        </w:rPr>
        <w:t xml:space="preserve"> </w:t>
      </w:r>
      <w:r>
        <w:t>na</w:t>
      </w:r>
      <w:r>
        <w:rPr>
          <w:spacing w:val="-12"/>
        </w:rPr>
        <w:t xml:space="preserve"> </w:t>
      </w:r>
      <w:r>
        <w:t>wpisy</w:t>
      </w:r>
      <w:r>
        <w:rPr>
          <w:spacing w:val="-14"/>
        </w:rPr>
        <w:t xml:space="preserve"> </w:t>
      </w:r>
      <w:r>
        <w:t>dotyczące</w:t>
      </w:r>
      <w:r>
        <w:rPr>
          <w:spacing w:val="-15"/>
        </w:rPr>
        <w:t xml:space="preserve"> </w:t>
      </w:r>
      <w:r>
        <w:t>praktyk</w:t>
      </w:r>
      <w:r>
        <w:rPr>
          <w:spacing w:val="34"/>
        </w:rPr>
        <w:t xml:space="preserve"> </w:t>
      </w:r>
      <w:r>
        <w:t>zawodowych,</w:t>
      </w:r>
      <w:r>
        <w:rPr>
          <w:spacing w:val="-11"/>
        </w:rPr>
        <w:t xml:space="preserve"> </w:t>
      </w:r>
      <w:r>
        <w:t>odnotowuje się miejsce i okres odbywania praktyki.</w:t>
      </w:r>
    </w:p>
    <w:p w:rsidR="002A022B" w:rsidRDefault="002A165D">
      <w:pPr>
        <w:pStyle w:val="Akapitzlist"/>
        <w:numPr>
          <w:ilvl w:val="0"/>
          <w:numId w:val="15"/>
        </w:numPr>
        <w:tabs>
          <w:tab w:val="left" w:pos="724"/>
        </w:tabs>
        <w:spacing w:line="246" w:lineRule="exact"/>
        <w:ind w:left="724" w:hanging="364"/>
        <w:jc w:val="both"/>
      </w:pPr>
      <w:r>
        <w:t>S</w:t>
      </w:r>
      <w:r w:rsidR="00EE00E2">
        <w:t>posób</w:t>
      </w:r>
      <w:r w:rsidR="00EE00E2">
        <w:rPr>
          <w:spacing w:val="-4"/>
        </w:rPr>
        <w:t xml:space="preserve"> </w:t>
      </w:r>
      <w:r w:rsidR="00EE00E2">
        <w:t>i</w:t>
      </w:r>
      <w:r w:rsidR="00EE00E2">
        <w:rPr>
          <w:spacing w:val="-13"/>
        </w:rPr>
        <w:t xml:space="preserve"> </w:t>
      </w:r>
      <w:r w:rsidR="00EE00E2">
        <w:t>formę</w:t>
      </w:r>
      <w:r w:rsidR="00EE00E2">
        <w:rPr>
          <w:spacing w:val="-9"/>
        </w:rPr>
        <w:t xml:space="preserve"> </w:t>
      </w:r>
      <w:r w:rsidR="00EE00E2">
        <w:t>zaliczenia</w:t>
      </w:r>
      <w:r w:rsidR="00EE00E2">
        <w:rPr>
          <w:spacing w:val="-8"/>
        </w:rPr>
        <w:t xml:space="preserve"> </w:t>
      </w:r>
      <w:r w:rsidR="00EE00E2">
        <w:t>praktyk</w:t>
      </w:r>
      <w:r w:rsidR="00EE00E2">
        <w:rPr>
          <w:spacing w:val="-10"/>
        </w:rPr>
        <w:t xml:space="preserve"> </w:t>
      </w:r>
      <w:r>
        <w:rPr>
          <w:spacing w:val="-2"/>
        </w:rPr>
        <w:t>zawodowych określa Regulamin Praktyk Zawodowych</w:t>
      </w:r>
    </w:p>
    <w:p w:rsidR="002A022B" w:rsidRDefault="00EE00E2">
      <w:pPr>
        <w:pStyle w:val="Akapitzlist"/>
        <w:numPr>
          <w:ilvl w:val="0"/>
          <w:numId w:val="15"/>
        </w:numPr>
        <w:tabs>
          <w:tab w:val="left" w:pos="715"/>
        </w:tabs>
        <w:spacing w:before="5" w:line="244" w:lineRule="auto"/>
        <w:ind w:left="715" w:right="134" w:hanging="356"/>
        <w:jc w:val="both"/>
      </w:pPr>
      <w:r>
        <w:rPr>
          <w:spacing w:val="-2"/>
        </w:rPr>
        <w:t>Rektor</w:t>
      </w:r>
      <w:r>
        <w:rPr>
          <w:spacing w:val="-6"/>
        </w:rPr>
        <w:t xml:space="preserve"> </w:t>
      </w:r>
      <w:r>
        <w:rPr>
          <w:spacing w:val="-2"/>
        </w:rPr>
        <w:t>może</w:t>
      </w:r>
      <w:r>
        <w:rPr>
          <w:spacing w:val="-3"/>
        </w:rPr>
        <w:t xml:space="preserve"> </w:t>
      </w:r>
      <w:r>
        <w:rPr>
          <w:spacing w:val="-2"/>
        </w:rPr>
        <w:t>wyrazić</w:t>
      </w:r>
      <w:r>
        <w:rPr>
          <w:spacing w:val="-6"/>
        </w:rPr>
        <w:t xml:space="preserve"> </w:t>
      </w:r>
      <w:r>
        <w:rPr>
          <w:spacing w:val="-2"/>
        </w:rPr>
        <w:t>zgodę</w:t>
      </w:r>
      <w:r>
        <w:rPr>
          <w:spacing w:val="-4"/>
        </w:rPr>
        <w:t xml:space="preserve"> </w:t>
      </w:r>
      <w:r>
        <w:rPr>
          <w:spacing w:val="-2"/>
        </w:rPr>
        <w:t>na</w:t>
      </w:r>
      <w:r>
        <w:rPr>
          <w:spacing w:val="-4"/>
        </w:rPr>
        <w:t xml:space="preserve"> </w:t>
      </w:r>
      <w:r>
        <w:rPr>
          <w:spacing w:val="-2"/>
        </w:rPr>
        <w:t>zaliczenie praktyk</w:t>
      </w:r>
      <w:r>
        <w:rPr>
          <w:spacing w:val="-5"/>
        </w:rPr>
        <w:t xml:space="preserve"> </w:t>
      </w:r>
      <w:r>
        <w:rPr>
          <w:spacing w:val="-2"/>
        </w:rPr>
        <w:t>zawodowych na</w:t>
      </w:r>
      <w:r>
        <w:rPr>
          <w:spacing w:val="-10"/>
        </w:rPr>
        <w:t xml:space="preserve"> </w:t>
      </w:r>
      <w:r>
        <w:rPr>
          <w:spacing w:val="-2"/>
        </w:rPr>
        <w:t>podstawie</w:t>
      </w:r>
      <w:r>
        <w:rPr>
          <w:spacing w:val="-4"/>
        </w:rPr>
        <w:t xml:space="preserve"> </w:t>
      </w:r>
      <w:r>
        <w:rPr>
          <w:spacing w:val="-2"/>
        </w:rPr>
        <w:t>przebiegu</w:t>
      </w:r>
      <w:r>
        <w:rPr>
          <w:spacing w:val="-4"/>
        </w:rPr>
        <w:t xml:space="preserve"> </w:t>
      </w:r>
      <w:r>
        <w:rPr>
          <w:spacing w:val="-2"/>
        </w:rPr>
        <w:t xml:space="preserve">pracy </w:t>
      </w:r>
      <w:r>
        <w:t>zawodowej po przedstawieniu stosownego zaświadczenia z zakładu pracy.</w:t>
      </w:r>
    </w:p>
    <w:p w:rsidR="002A022B" w:rsidRDefault="00EE00E2">
      <w:pPr>
        <w:pStyle w:val="Nagwek2"/>
        <w:spacing w:before="242"/>
      </w:pPr>
      <w:bookmarkStart w:id="34" w:name="§_33"/>
      <w:bookmarkEnd w:id="34"/>
      <w:r>
        <w:t>§</w:t>
      </w:r>
      <w:r>
        <w:rPr>
          <w:spacing w:val="-2"/>
        </w:rPr>
        <w:t xml:space="preserve"> </w:t>
      </w:r>
      <w:r>
        <w:rPr>
          <w:spacing w:val="-5"/>
        </w:rPr>
        <w:t>33</w:t>
      </w:r>
    </w:p>
    <w:p w:rsidR="002A022B" w:rsidRDefault="002A022B">
      <w:pPr>
        <w:pStyle w:val="Tekstpodstawowy"/>
        <w:spacing w:before="12"/>
        <w:ind w:left="0" w:firstLine="0"/>
        <w:rPr>
          <w:rFonts w:ascii="Arial"/>
          <w:b/>
        </w:rPr>
      </w:pPr>
    </w:p>
    <w:p w:rsidR="002A022B" w:rsidRDefault="00EE00E2">
      <w:pPr>
        <w:pStyle w:val="Akapitzlist"/>
        <w:numPr>
          <w:ilvl w:val="0"/>
          <w:numId w:val="14"/>
        </w:numPr>
        <w:tabs>
          <w:tab w:val="left" w:pos="723"/>
          <w:tab w:val="left" w:pos="725"/>
        </w:tabs>
        <w:ind w:right="1453"/>
      </w:pPr>
      <w:r>
        <w:t>W stosunku do studenta, który nie zaliczył semestru w terminie określonym w harmonogramie roku akademickiego, Dziekan podejmuje decyzję o:</w:t>
      </w:r>
    </w:p>
    <w:p w:rsidR="002A022B" w:rsidRDefault="00EE00E2">
      <w:pPr>
        <w:pStyle w:val="Akapitzlist"/>
        <w:numPr>
          <w:ilvl w:val="1"/>
          <w:numId w:val="14"/>
        </w:numPr>
        <w:tabs>
          <w:tab w:val="left" w:pos="1444"/>
        </w:tabs>
        <w:spacing w:before="6"/>
        <w:ind w:left="1444" w:hanging="364"/>
      </w:pPr>
      <w:r>
        <w:t>warunkowym</w:t>
      </w:r>
      <w:r>
        <w:rPr>
          <w:spacing w:val="-7"/>
        </w:rPr>
        <w:t xml:space="preserve"> </w:t>
      </w:r>
      <w:r>
        <w:t>wpisie</w:t>
      </w:r>
      <w:r>
        <w:rPr>
          <w:spacing w:val="-3"/>
        </w:rPr>
        <w:t xml:space="preserve"> </w:t>
      </w:r>
      <w:r>
        <w:t>na</w:t>
      </w:r>
      <w:r>
        <w:rPr>
          <w:spacing w:val="-6"/>
        </w:rPr>
        <w:t xml:space="preserve"> </w:t>
      </w:r>
      <w:r>
        <w:t>kolejny</w:t>
      </w:r>
      <w:r>
        <w:rPr>
          <w:spacing w:val="-8"/>
        </w:rPr>
        <w:t xml:space="preserve"> </w:t>
      </w:r>
      <w:r>
        <w:rPr>
          <w:spacing w:val="-2"/>
        </w:rPr>
        <w:t>semestr,</w:t>
      </w:r>
    </w:p>
    <w:p w:rsidR="002A022B" w:rsidRDefault="00EE00E2">
      <w:pPr>
        <w:pStyle w:val="Akapitzlist"/>
        <w:numPr>
          <w:ilvl w:val="1"/>
          <w:numId w:val="14"/>
        </w:numPr>
        <w:tabs>
          <w:tab w:val="left" w:pos="1444"/>
        </w:tabs>
        <w:spacing w:before="5"/>
        <w:ind w:left="1444" w:hanging="364"/>
      </w:pPr>
      <w:r>
        <w:t>powtarzaniu</w:t>
      </w:r>
      <w:r>
        <w:rPr>
          <w:spacing w:val="-8"/>
        </w:rPr>
        <w:t xml:space="preserve"> </w:t>
      </w:r>
      <w:r>
        <w:t>semestru</w:t>
      </w:r>
      <w:r>
        <w:rPr>
          <w:spacing w:val="-7"/>
        </w:rPr>
        <w:t xml:space="preserve"> </w:t>
      </w:r>
      <w:r>
        <w:rPr>
          <w:spacing w:val="-2"/>
        </w:rPr>
        <w:t>(roku),</w:t>
      </w:r>
    </w:p>
    <w:p w:rsidR="002A022B" w:rsidRDefault="00EE00E2">
      <w:pPr>
        <w:pStyle w:val="Akapitzlist"/>
        <w:numPr>
          <w:ilvl w:val="1"/>
          <w:numId w:val="14"/>
        </w:numPr>
        <w:tabs>
          <w:tab w:val="left" w:pos="1444"/>
        </w:tabs>
        <w:spacing w:before="1"/>
        <w:ind w:left="1444" w:hanging="364"/>
      </w:pPr>
      <w:r>
        <w:t>skreśleniu</w:t>
      </w:r>
      <w:r>
        <w:rPr>
          <w:spacing w:val="-5"/>
        </w:rPr>
        <w:t xml:space="preserve"> </w:t>
      </w:r>
      <w:r>
        <w:t>studenta</w:t>
      </w:r>
      <w:r>
        <w:rPr>
          <w:spacing w:val="-6"/>
        </w:rPr>
        <w:t xml:space="preserve"> </w:t>
      </w:r>
      <w:r>
        <w:t>z</w:t>
      </w:r>
      <w:r>
        <w:rPr>
          <w:spacing w:val="-6"/>
        </w:rPr>
        <w:t xml:space="preserve"> </w:t>
      </w:r>
      <w:r>
        <w:t>listy</w:t>
      </w:r>
      <w:r>
        <w:rPr>
          <w:spacing w:val="-10"/>
        </w:rPr>
        <w:t xml:space="preserve"> </w:t>
      </w:r>
      <w:r>
        <w:rPr>
          <w:spacing w:val="-2"/>
        </w:rPr>
        <w:t>studentów.</w:t>
      </w:r>
    </w:p>
    <w:p w:rsidR="002A022B" w:rsidRDefault="00EE00E2">
      <w:pPr>
        <w:pStyle w:val="Nagwek2"/>
        <w:spacing w:before="246"/>
      </w:pPr>
      <w:bookmarkStart w:id="35" w:name="§_34"/>
      <w:bookmarkEnd w:id="35"/>
      <w:r>
        <w:t>§</w:t>
      </w:r>
      <w:r>
        <w:rPr>
          <w:spacing w:val="-2"/>
        </w:rPr>
        <w:t xml:space="preserve"> </w:t>
      </w:r>
      <w:r>
        <w:rPr>
          <w:spacing w:val="-5"/>
        </w:rPr>
        <w:t>34</w:t>
      </w:r>
    </w:p>
    <w:p w:rsidR="002A022B" w:rsidRDefault="002A022B">
      <w:pPr>
        <w:pStyle w:val="Tekstpodstawowy"/>
        <w:spacing w:before="12"/>
        <w:ind w:left="0" w:firstLine="0"/>
        <w:rPr>
          <w:rFonts w:ascii="Arial"/>
          <w:b/>
        </w:rPr>
      </w:pPr>
    </w:p>
    <w:p w:rsidR="002A022B" w:rsidRDefault="00EE00E2">
      <w:pPr>
        <w:pStyle w:val="Akapitzlist"/>
        <w:numPr>
          <w:ilvl w:val="0"/>
          <w:numId w:val="13"/>
        </w:numPr>
        <w:tabs>
          <w:tab w:val="left" w:pos="723"/>
          <w:tab w:val="left" w:pos="725"/>
        </w:tabs>
        <w:spacing w:line="244" w:lineRule="auto"/>
        <w:ind w:right="128"/>
        <w:jc w:val="both"/>
      </w:pPr>
      <w:r>
        <w:t>W stosunku do studenta kontynuującego studia na podstawie wpisu warunkowego, w przypadku niezaliczenia roku minionego w wyznaczonym terminie Dziekan może: wydać decyzję zezwalającą na powtarzanie roku.</w:t>
      </w:r>
    </w:p>
    <w:p w:rsidR="002A022B" w:rsidRDefault="005C0188">
      <w:pPr>
        <w:pStyle w:val="Akapitzlist"/>
        <w:numPr>
          <w:ilvl w:val="0"/>
          <w:numId w:val="13"/>
        </w:numPr>
        <w:tabs>
          <w:tab w:val="left" w:pos="723"/>
          <w:tab w:val="left" w:pos="725"/>
        </w:tabs>
        <w:spacing w:before="1"/>
        <w:ind w:right="143"/>
        <w:jc w:val="both"/>
      </w:pPr>
      <w:r>
        <w:t xml:space="preserve">Powtarzanie semestru </w:t>
      </w:r>
      <w:r w:rsidR="00EE00E2">
        <w:t>jest odpłatne. Wysokość opłat określa Regulamin odpłatności za studia i pozostałe formy kształcenia.</w:t>
      </w:r>
    </w:p>
    <w:p w:rsidR="002A022B" w:rsidRDefault="002A022B">
      <w:pPr>
        <w:pStyle w:val="Akapitzlist"/>
        <w:sectPr w:rsidR="002A022B">
          <w:pgSz w:w="11910" w:h="16840"/>
          <w:pgMar w:top="1020" w:right="992" w:bottom="920" w:left="1133" w:header="0" w:footer="729" w:gutter="0"/>
          <w:cols w:space="708"/>
        </w:sectPr>
      </w:pPr>
    </w:p>
    <w:p w:rsidR="002A022B" w:rsidRDefault="00EE00E2">
      <w:pPr>
        <w:pStyle w:val="Nagwek2"/>
        <w:spacing w:before="66"/>
      </w:pPr>
      <w:bookmarkStart w:id="36" w:name="§_35"/>
      <w:bookmarkEnd w:id="36"/>
      <w:r>
        <w:lastRenderedPageBreak/>
        <w:t>§</w:t>
      </w:r>
      <w:r>
        <w:rPr>
          <w:spacing w:val="-2"/>
        </w:rPr>
        <w:t xml:space="preserve"> </w:t>
      </w:r>
      <w:r>
        <w:rPr>
          <w:spacing w:val="-5"/>
        </w:rPr>
        <w:t>35</w:t>
      </w:r>
    </w:p>
    <w:p w:rsidR="002A022B" w:rsidRDefault="002A022B">
      <w:pPr>
        <w:pStyle w:val="Tekstpodstawowy"/>
        <w:spacing w:before="11"/>
        <w:ind w:left="0" w:firstLine="0"/>
        <w:rPr>
          <w:rFonts w:ascii="Arial"/>
          <w:b/>
        </w:rPr>
      </w:pPr>
    </w:p>
    <w:p w:rsidR="002A022B" w:rsidRDefault="00EE00E2">
      <w:pPr>
        <w:pStyle w:val="Akapitzlist"/>
        <w:numPr>
          <w:ilvl w:val="0"/>
          <w:numId w:val="12"/>
        </w:numPr>
        <w:tabs>
          <w:tab w:val="left" w:pos="723"/>
          <w:tab w:val="left" w:pos="725"/>
        </w:tabs>
        <w:spacing w:line="244" w:lineRule="auto"/>
        <w:ind w:right="127"/>
        <w:jc w:val="both"/>
      </w:pPr>
      <w:r>
        <w:t>Student może uzyskać zezwolenie na powtarzanie semestru nie więcej niż jeden raz w okresie</w:t>
      </w:r>
      <w:r>
        <w:rPr>
          <w:spacing w:val="-12"/>
        </w:rPr>
        <w:t xml:space="preserve"> </w:t>
      </w:r>
      <w:r>
        <w:t>studiów,</w:t>
      </w:r>
      <w:r>
        <w:rPr>
          <w:spacing w:val="-13"/>
        </w:rPr>
        <w:t xml:space="preserve"> </w:t>
      </w:r>
      <w:r>
        <w:t>chyba</w:t>
      </w:r>
      <w:r>
        <w:rPr>
          <w:spacing w:val="-12"/>
        </w:rPr>
        <w:t xml:space="preserve"> </w:t>
      </w:r>
      <w:r>
        <w:t>że</w:t>
      </w:r>
      <w:r>
        <w:rPr>
          <w:spacing w:val="-12"/>
        </w:rPr>
        <w:t xml:space="preserve"> </w:t>
      </w:r>
      <w:r>
        <w:t>przyczyną</w:t>
      </w:r>
      <w:r>
        <w:rPr>
          <w:spacing w:val="-12"/>
        </w:rPr>
        <w:t xml:space="preserve"> </w:t>
      </w:r>
      <w:r>
        <w:t>powtórnego</w:t>
      </w:r>
      <w:r>
        <w:rPr>
          <w:spacing w:val="-12"/>
        </w:rPr>
        <w:t xml:space="preserve"> </w:t>
      </w:r>
      <w:r>
        <w:t>nie</w:t>
      </w:r>
      <w:r>
        <w:rPr>
          <w:spacing w:val="-12"/>
        </w:rPr>
        <w:t xml:space="preserve"> </w:t>
      </w:r>
      <w:r>
        <w:t>zaliczenia</w:t>
      </w:r>
      <w:r>
        <w:rPr>
          <w:spacing w:val="-12"/>
        </w:rPr>
        <w:t xml:space="preserve"> </w:t>
      </w:r>
      <w:r>
        <w:t>była</w:t>
      </w:r>
      <w:r>
        <w:rPr>
          <w:spacing w:val="-12"/>
        </w:rPr>
        <w:t xml:space="preserve"> </w:t>
      </w:r>
      <w:r>
        <w:t>długotrwała</w:t>
      </w:r>
      <w:r>
        <w:rPr>
          <w:spacing w:val="-12"/>
        </w:rPr>
        <w:t xml:space="preserve"> </w:t>
      </w:r>
      <w:r>
        <w:t>choroba lub inne ważne przyczyny odpowiednio udokumentowane.</w:t>
      </w:r>
    </w:p>
    <w:p w:rsidR="002A022B" w:rsidRDefault="00EE00E2">
      <w:pPr>
        <w:pStyle w:val="Akapitzlist"/>
        <w:numPr>
          <w:ilvl w:val="0"/>
          <w:numId w:val="12"/>
        </w:numPr>
        <w:tabs>
          <w:tab w:val="left" w:pos="723"/>
          <w:tab w:val="left" w:pos="725"/>
        </w:tabs>
        <w:spacing w:before="2"/>
        <w:ind w:right="131"/>
        <w:jc w:val="both"/>
      </w:pPr>
      <w:r>
        <w:t>Studenta, który powtarza semestr nie obowiązuje uczestnictwo w zajęciach, z których uzyskał ocenę pozytywną.</w:t>
      </w:r>
    </w:p>
    <w:p w:rsidR="002A022B" w:rsidRDefault="00EE00E2">
      <w:pPr>
        <w:pStyle w:val="Akapitzlist"/>
        <w:numPr>
          <w:ilvl w:val="0"/>
          <w:numId w:val="12"/>
        </w:numPr>
        <w:tabs>
          <w:tab w:val="left" w:pos="723"/>
          <w:tab w:val="left" w:pos="725"/>
        </w:tabs>
        <w:spacing w:before="1" w:line="244" w:lineRule="auto"/>
        <w:ind w:right="133"/>
      </w:pPr>
      <w:r>
        <w:t>Zaliczenia</w:t>
      </w:r>
      <w:r>
        <w:rPr>
          <w:spacing w:val="40"/>
        </w:rPr>
        <w:t xml:space="preserve"> </w:t>
      </w:r>
      <w:r>
        <w:t>tych</w:t>
      </w:r>
      <w:r>
        <w:rPr>
          <w:spacing w:val="40"/>
        </w:rPr>
        <w:t xml:space="preserve"> </w:t>
      </w:r>
      <w:r>
        <w:t>zajęć</w:t>
      </w:r>
      <w:r>
        <w:rPr>
          <w:spacing w:val="40"/>
        </w:rPr>
        <w:t xml:space="preserve"> </w:t>
      </w:r>
      <w:r>
        <w:t>dokonuje</w:t>
      </w:r>
      <w:r>
        <w:rPr>
          <w:spacing w:val="40"/>
        </w:rPr>
        <w:t xml:space="preserve"> </w:t>
      </w:r>
      <w:r>
        <w:t>prowadzący</w:t>
      </w:r>
      <w:r>
        <w:rPr>
          <w:spacing w:val="40"/>
        </w:rPr>
        <w:t xml:space="preserve"> </w:t>
      </w:r>
      <w:r>
        <w:t>zajęcia</w:t>
      </w:r>
      <w:r>
        <w:rPr>
          <w:spacing w:val="40"/>
        </w:rPr>
        <w:t xml:space="preserve"> </w:t>
      </w:r>
      <w:r>
        <w:t>w</w:t>
      </w:r>
      <w:r>
        <w:rPr>
          <w:spacing w:val="40"/>
        </w:rPr>
        <w:t xml:space="preserve"> </w:t>
      </w:r>
      <w:r>
        <w:t>danym</w:t>
      </w:r>
      <w:r>
        <w:rPr>
          <w:spacing w:val="40"/>
        </w:rPr>
        <w:t xml:space="preserve"> </w:t>
      </w:r>
      <w:r>
        <w:t>semestrze</w:t>
      </w:r>
      <w:r>
        <w:rPr>
          <w:spacing w:val="40"/>
        </w:rPr>
        <w:t xml:space="preserve"> </w:t>
      </w:r>
      <w:r>
        <w:t>na</w:t>
      </w:r>
      <w:r>
        <w:rPr>
          <w:spacing w:val="40"/>
        </w:rPr>
        <w:t xml:space="preserve"> </w:t>
      </w:r>
      <w:r>
        <w:t>podstawie dokumentacji z przebiegu zajęć.</w:t>
      </w:r>
    </w:p>
    <w:p w:rsidR="002A022B" w:rsidRDefault="00EE00E2">
      <w:pPr>
        <w:pStyle w:val="Akapitzlist"/>
        <w:numPr>
          <w:ilvl w:val="0"/>
          <w:numId w:val="12"/>
        </w:numPr>
        <w:tabs>
          <w:tab w:val="left" w:pos="723"/>
          <w:tab w:val="left" w:pos="725"/>
        </w:tabs>
        <w:spacing w:before="1" w:line="244" w:lineRule="auto"/>
        <w:ind w:right="128"/>
      </w:pPr>
      <w:r>
        <w:t>Analogicznie</w:t>
      </w:r>
      <w:r>
        <w:rPr>
          <w:spacing w:val="38"/>
        </w:rPr>
        <w:t xml:space="preserve"> </w:t>
      </w:r>
      <w:r>
        <w:t>zasada</w:t>
      </w:r>
      <w:r>
        <w:rPr>
          <w:spacing w:val="32"/>
        </w:rPr>
        <w:t xml:space="preserve"> </w:t>
      </w:r>
      <w:r>
        <w:t>ta</w:t>
      </w:r>
      <w:r>
        <w:rPr>
          <w:spacing w:val="36"/>
        </w:rPr>
        <w:t xml:space="preserve"> </w:t>
      </w:r>
      <w:r>
        <w:t>dotyczy</w:t>
      </w:r>
      <w:r>
        <w:rPr>
          <w:spacing w:val="34"/>
        </w:rPr>
        <w:t xml:space="preserve"> </w:t>
      </w:r>
      <w:r>
        <w:t>egzaminów</w:t>
      </w:r>
      <w:r>
        <w:rPr>
          <w:spacing w:val="34"/>
        </w:rPr>
        <w:t xml:space="preserve"> </w:t>
      </w:r>
      <w:r>
        <w:t>zdanych</w:t>
      </w:r>
      <w:r>
        <w:rPr>
          <w:spacing w:val="37"/>
        </w:rPr>
        <w:t xml:space="preserve"> </w:t>
      </w:r>
      <w:r>
        <w:t>z</w:t>
      </w:r>
      <w:r>
        <w:rPr>
          <w:spacing w:val="29"/>
        </w:rPr>
        <w:t xml:space="preserve"> </w:t>
      </w:r>
      <w:r>
        <w:t>oceną</w:t>
      </w:r>
      <w:r>
        <w:rPr>
          <w:spacing w:val="32"/>
        </w:rPr>
        <w:t xml:space="preserve"> </w:t>
      </w:r>
      <w:r>
        <w:t>pozytywną.</w:t>
      </w:r>
      <w:r>
        <w:rPr>
          <w:spacing w:val="35"/>
        </w:rPr>
        <w:t xml:space="preserve"> </w:t>
      </w:r>
      <w:r>
        <w:t>Przepisywanie oceny następuje na początku semestru (roku).</w:t>
      </w:r>
    </w:p>
    <w:p w:rsidR="002A022B" w:rsidRDefault="00EE00E2">
      <w:pPr>
        <w:pStyle w:val="Akapitzlist"/>
        <w:numPr>
          <w:ilvl w:val="0"/>
          <w:numId w:val="12"/>
        </w:numPr>
        <w:tabs>
          <w:tab w:val="left" w:pos="723"/>
          <w:tab w:val="left" w:pos="725"/>
        </w:tabs>
        <w:spacing w:line="244" w:lineRule="auto"/>
        <w:ind w:right="138"/>
      </w:pPr>
      <w:r>
        <w:t>Student</w:t>
      </w:r>
      <w:r>
        <w:rPr>
          <w:spacing w:val="39"/>
        </w:rPr>
        <w:t xml:space="preserve"> </w:t>
      </w:r>
      <w:r>
        <w:t>powtarzający</w:t>
      </w:r>
      <w:r>
        <w:rPr>
          <w:spacing w:val="38"/>
        </w:rPr>
        <w:t xml:space="preserve"> </w:t>
      </w:r>
      <w:r>
        <w:t>semestr</w:t>
      </w:r>
      <w:r>
        <w:rPr>
          <w:spacing w:val="37"/>
        </w:rPr>
        <w:t xml:space="preserve"> </w:t>
      </w:r>
      <w:r>
        <w:t>może</w:t>
      </w:r>
      <w:r>
        <w:rPr>
          <w:spacing w:val="40"/>
        </w:rPr>
        <w:t xml:space="preserve"> </w:t>
      </w:r>
      <w:r>
        <w:t>za</w:t>
      </w:r>
      <w:r>
        <w:rPr>
          <w:spacing w:val="40"/>
        </w:rPr>
        <w:t xml:space="preserve"> </w:t>
      </w:r>
      <w:r>
        <w:t>zgodą</w:t>
      </w:r>
      <w:r>
        <w:rPr>
          <w:spacing w:val="35"/>
        </w:rPr>
        <w:t xml:space="preserve"> </w:t>
      </w:r>
      <w:r>
        <w:t>Dziekana</w:t>
      </w:r>
      <w:r>
        <w:rPr>
          <w:spacing w:val="40"/>
        </w:rPr>
        <w:t xml:space="preserve"> </w:t>
      </w:r>
      <w:r>
        <w:t>zaliczyć</w:t>
      </w:r>
      <w:r>
        <w:rPr>
          <w:spacing w:val="38"/>
        </w:rPr>
        <w:t xml:space="preserve"> </w:t>
      </w:r>
      <w:r>
        <w:t>wybrane</w:t>
      </w:r>
      <w:r>
        <w:rPr>
          <w:spacing w:val="40"/>
        </w:rPr>
        <w:t xml:space="preserve"> </w:t>
      </w:r>
      <w:r>
        <w:t>przedmioty</w:t>
      </w:r>
      <w:r>
        <w:rPr>
          <w:spacing w:val="38"/>
        </w:rPr>
        <w:t xml:space="preserve"> </w:t>
      </w:r>
      <w:r>
        <w:t>z następnych semestrów.</w:t>
      </w:r>
    </w:p>
    <w:p w:rsidR="002A022B" w:rsidRDefault="00EE00E2">
      <w:pPr>
        <w:pStyle w:val="Akapitzlist"/>
        <w:numPr>
          <w:ilvl w:val="0"/>
          <w:numId w:val="12"/>
        </w:numPr>
        <w:tabs>
          <w:tab w:val="left" w:pos="723"/>
          <w:tab w:val="left" w:pos="725"/>
        </w:tabs>
        <w:ind w:right="124"/>
      </w:pPr>
      <w:r>
        <w:t>Powtarzanie</w:t>
      </w:r>
      <w:r>
        <w:rPr>
          <w:spacing w:val="80"/>
        </w:rPr>
        <w:t xml:space="preserve"> </w:t>
      </w:r>
      <w:r>
        <w:t>semestru</w:t>
      </w:r>
      <w:r>
        <w:rPr>
          <w:spacing w:val="80"/>
        </w:rPr>
        <w:t xml:space="preserve"> </w:t>
      </w:r>
      <w:r>
        <w:t>jest</w:t>
      </w:r>
      <w:r>
        <w:rPr>
          <w:spacing w:val="80"/>
        </w:rPr>
        <w:t xml:space="preserve"> </w:t>
      </w:r>
      <w:r>
        <w:t>równoznaczne</w:t>
      </w:r>
      <w:r>
        <w:rPr>
          <w:spacing w:val="80"/>
        </w:rPr>
        <w:t xml:space="preserve"> </w:t>
      </w:r>
      <w:r>
        <w:t>z</w:t>
      </w:r>
      <w:r>
        <w:rPr>
          <w:spacing w:val="80"/>
        </w:rPr>
        <w:t xml:space="preserve"> </w:t>
      </w:r>
      <w:r>
        <w:t>niezachowaniem</w:t>
      </w:r>
      <w:r>
        <w:rPr>
          <w:spacing w:val="80"/>
        </w:rPr>
        <w:t xml:space="preserve"> </w:t>
      </w:r>
      <w:r>
        <w:t>warunku</w:t>
      </w:r>
      <w:r>
        <w:rPr>
          <w:spacing w:val="80"/>
        </w:rPr>
        <w:t xml:space="preserve"> </w:t>
      </w:r>
      <w:r>
        <w:t>terminowości ukończenia studiów.</w:t>
      </w:r>
    </w:p>
    <w:p w:rsidR="002A022B" w:rsidRDefault="00EE00E2">
      <w:pPr>
        <w:pStyle w:val="Akapitzlist"/>
        <w:numPr>
          <w:ilvl w:val="0"/>
          <w:numId w:val="12"/>
        </w:numPr>
        <w:tabs>
          <w:tab w:val="left" w:pos="723"/>
          <w:tab w:val="left" w:pos="725"/>
        </w:tabs>
        <w:spacing w:before="3"/>
        <w:ind w:right="127"/>
      </w:pPr>
      <w:r>
        <w:t>W</w:t>
      </w:r>
      <w:r>
        <w:rPr>
          <w:spacing w:val="-10"/>
        </w:rPr>
        <w:t xml:space="preserve"> </w:t>
      </w:r>
      <w:r>
        <w:t>przypadku</w:t>
      </w:r>
      <w:r>
        <w:rPr>
          <w:spacing w:val="-6"/>
        </w:rPr>
        <w:t xml:space="preserve"> </w:t>
      </w:r>
      <w:r>
        <w:t>zmiany</w:t>
      </w:r>
      <w:r>
        <w:rPr>
          <w:spacing w:val="-6"/>
        </w:rPr>
        <w:t xml:space="preserve"> </w:t>
      </w:r>
      <w:r>
        <w:t>planów</w:t>
      </w:r>
      <w:r>
        <w:rPr>
          <w:spacing w:val="-9"/>
        </w:rPr>
        <w:t xml:space="preserve"> </w:t>
      </w:r>
      <w:r>
        <w:t>studiów</w:t>
      </w:r>
      <w:r>
        <w:rPr>
          <w:spacing w:val="-9"/>
        </w:rPr>
        <w:t xml:space="preserve"> </w:t>
      </w:r>
      <w:r>
        <w:t>i</w:t>
      </w:r>
      <w:r>
        <w:rPr>
          <w:spacing w:val="-7"/>
        </w:rPr>
        <w:t xml:space="preserve"> </w:t>
      </w:r>
      <w:r>
        <w:t>programów</w:t>
      </w:r>
      <w:r>
        <w:rPr>
          <w:spacing w:val="-14"/>
        </w:rPr>
        <w:t xml:space="preserve"> </w:t>
      </w:r>
      <w:r>
        <w:t>nauczania</w:t>
      </w:r>
      <w:r>
        <w:rPr>
          <w:spacing w:val="-4"/>
        </w:rPr>
        <w:t xml:space="preserve"> </w:t>
      </w:r>
      <w:r w:rsidR="005C0188">
        <w:t>D</w:t>
      </w:r>
      <w:r>
        <w:t>ziekan</w:t>
      </w:r>
      <w:r>
        <w:rPr>
          <w:spacing w:val="-10"/>
        </w:rPr>
        <w:t xml:space="preserve"> </w:t>
      </w:r>
      <w:r>
        <w:t>ustala</w:t>
      </w:r>
      <w:r>
        <w:rPr>
          <w:spacing w:val="40"/>
        </w:rPr>
        <w:t xml:space="preserve"> </w:t>
      </w:r>
      <w:r>
        <w:t>sposób</w:t>
      </w:r>
      <w:r>
        <w:rPr>
          <w:spacing w:val="-6"/>
        </w:rPr>
        <w:t xml:space="preserve"> </w:t>
      </w:r>
      <w:r>
        <w:t>i</w:t>
      </w:r>
      <w:r>
        <w:rPr>
          <w:spacing w:val="-9"/>
        </w:rPr>
        <w:t xml:space="preserve"> </w:t>
      </w:r>
      <w:r>
        <w:t>termin wyrównania różnic programowych.</w:t>
      </w:r>
    </w:p>
    <w:p w:rsidR="002A022B" w:rsidRDefault="00EE00E2">
      <w:pPr>
        <w:pStyle w:val="Nagwek2"/>
        <w:spacing w:before="248"/>
      </w:pPr>
      <w:bookmarkStart w:id="37" w:name="§_36"/>
      <w:bookmarkEnd w:id="37"/>
      <w:r>
        <w:t>§</w:t>
      </w:r>
      <w:r>
        <w:rPr>
          <w:spacing w:val="-2"/>
        </w:rPr>
        <w:t xml:space="preserve"> </w:t>
      </w:r>
      <w:r>
        <w:rPr>
          <w:spacing w:val="-5"/>
        </w:rPr>
        <w:t>36</w:t>
      </w:r>
    </w:p>
    <w:p w:rsidR="002A022B" w:rsidRDefault="002A022B">
      <w:pPr>
        <w:pStyle w:val="Tekstpodstawowy"/>
        <w:spacing w:before="11"/>
        <w:ind w:left="0" w:firstLine="0"/>
        <w:rPr>
          <w:rFonts w:ascii="Arial"/>
          <w:b/>
        </w:rPr>
      </w:pPr>
    </w:p>
    <w:p w:rsidR="002A022B" w:rsidRDefault="00EE00E2">
      <w:pPr>
        <w:pStyle w:val="Akapitzlist"/>
        <w:numPr>
          <w:ilvl w:val="0"/>
          <w:numId w:val="11"/>
        </w:numPr>
        <w:tabs>
          <w:tab w:val="left" w:pos="724"/>
        </w:tabs>
        <w:ind w:left="724" w:hanging="364"/>
      </w:pPr>
      <w:r>
        <w:t>Dziekan</w:t>
      </w:r>
      <w:r>
        <w:rPr>
          <w:spacing w:val="-8"/>
        </w:rPr>
        <w:t xml:space="preserve"> </w:t>
      </w:r>
      <w:r>
        <w:t>skreśla</w:t>
      </w:r>
      <w:r>
        <w:rPr>
          <w:spacing w:val="-7"/>
        </w:rPr>
        <w:t xml:space="preserve"> </w:t>
      </w:r>
      <w:r>
        <w:t>z</w:t>
      </w:r>
      <w:r>
        <w:rPr>
          <w:spacing w:val="-10"/>
        </w:rPr>
        <w:t xml:space="preserve"> </w:t>
      </w:r>
      <w:r>
        <w:t>listy</w:t>
      </w:r>
      <w:r>
        <w:rPr>
          <w:spacing w:val="-10"/>
        </w:rPr>
        <w:t xml:space="preserve"> </w:t>
      </w:r>
      <w:r>
        <w:t>studentów,</w:t>
      </w:r>
      <w:r>
        <w:rPr>
          <w:spacing w:val="-3"/>
        </w:rPr>
        <w:t xml:space="preserve"> </w:t>
      </w:r>
      <w:r>
        <w:t>w</w:t>
      </w:r>
      <w:r>
        <w:rPr>
          <w:spacing w:val="-14"/>
        </w:rPr>
        <w:t xml:space="preserve"> </w:t>
      </w:r>
      <w:r>
        <w:rPr>
          <w:spacing w:val="-2"/>
        </w:rPr>
        <w:t>przypadku:</w:t>
      </w:r>
    </w:p>
    <w:p w:rsidR="002A022B" w:rsidRDefault="00EE00E2">
      <w:pPr>
        <w:pStyle w:val="Akapitzlist"/>
        <w:numPr>
          <w:ilvl w:val="1"/>
          <w:numId w:val="11"/>
        </w:numPr>
        <w:tabs>
          <w:tab w:val="left" w:pos="1420"/>
        </w:tabs>
        <w:spacing w:before="1"/>
        <w:ind w:left="1420" w:hanging="287"/>
      </w:pPr>
      <w:r>
        <w:t>niepodjęcia</w:t>
      </w:r>
      <w:r>
        <w:rPr>
          <w:spacing w:val="-9"/>
        </w:rPr>
        <w:t xml:space="preserve"> </w:t>
      </w:r>
      <w:r>
        <w:rPr>
          <w:spacing w:val="-2"/>
        </w:rPr>
        <w:t>studiów</w:t>
      </w:r>
    </w:p>
    <w:p w:rsidR="002A022B" w:rsidRDefault="00EE00E2">
      <w:pPr>
        <w:pStyle w:val="Akapitzlist"/>
        <w:numPr>
          <w:ilvl w:val="1"/>
          <w:numId w:val="11"/>
        </w:numPr>
        <w:tabs>
          <w:tab w:val="left" w:pos="1420"/>
        </w:tabs>
        <w:spacing w:before="5"/>
        <w:ind w:left="1420" w:hanging="287"/>
      </w:pPr>
      <w:r>
        <w:t>rezygnacji</w:t>
      </w:r>
      <w:r>
        <w:rPr>
          <w:spacing w:val="-11"/>
        </w:rPr>
        <w:t xml:space="preserve"> </w:t>
      </w:r>
      <w:r>
        <w:t>ze</w:t>
      </w:r>
      <w:r>
        <w:rPr>
          <w:spacing w:val="-8"/>
        </w:rPr>
        <w:t xml:space="preserve"> </w:t>
      </w:r>
      <w:r>
        <w:rPr>
          <w:spacing w:val="-2"/>
        </w:rPr>
        <w:t>studiów,</w:t>
      </w:r>
    </w:p>
    <w:p w:rsidR="002A022B" w:rsidRDefault="00EE00E2">
      <w:pPr>
        <w:pStyle w:val="Akapitzlist"/>
        <w:numPr>
          <w:ilvl w:val="1"/>
          <w:numId w:val="11"/>
        </w:numPr>
        <w:tabs>
          <w:tab w:val="left" w:pos="1420"/>
        </w:tabs>
        <w:spacing w:before="5"/>
        <w:ind w:left="1420" w:hanging="287"/>
      </w:pPr>
      <w:r>
        <w:t>niezłożenia</w:t>
      </w:r>
      <w:r>
        <w:rPr>
          <w:spacing w:val="-11"/>
        </w:rPr>
        <w:t xml:space="preserve"> </w:t>
      </w:r>
      <w:r>
        <w:t>w</w:t>
      </w:r>
      <w:r>
        <w:rPr>
          <w:spacing w:val="-13"/>
        </w:rPr>
        <w:t xml:space="preserve"> </w:t>
      </w:r>
      <w:r>
        <w:t>terminie</w:t>
      </w:r>
      <w:r>
        <w:rPr>
          <w:spacing w:val="-9"/>
        </w:rPr>
        <w:t xml:space="preserve"> </w:t>
      </w:r>
      <w:r>
        <w:t>pracy</w:t>
      </w:r>
      <w:r>
        <w:rPr>
          <w:spacing w:val="-15"/>
        </w:rPr>
        <w:t xml:space="preserve"> </w:t>
      </w:r>
      <w:r>
        <w:t>dyplomowej</w:t>
      </w:r>
      <w:r>
        <w:rPr>
          <w:spacing w:val="-11"/>
        </w:rPr>
        <w:t xml:space="preserve"> </w:t>
      </w:r>
      <w:r>
        <w:t>lub</w:t>
      </w:r>
      <w:r>
        <w:rPr>
          <w:spacing w:val="-10"/>
        </w:rPr>
        <w:t xml:space="preserve"> </w:t>
      </w:r>
      <w:r>
        <w:t>egzaminu</w:t>
      </w:r>
      <w:r>
        <w:rPr>
          <w:spacing w:val="-8"/>
        </w:rPr>
        <w:t xml:space="preserve"> </w:t>
      </w:r>
      <w:r>
        <w:rPr>
          <w:spacing w:val="-2"/>
        </w:rPr>
        <w:t>dyplomowego,</w:t>
      </w:r>
    </w:p>
    <w:p w:rsidR="002A022B" w:rsidRDefault="00EE00E2">
      <w:pPr>
        <w:pStyle w:val="Akapitzlist"/>
        <w:numPr>
          <w:ilvl w:val="1"/>
          <w:numId w:val="11"/>
        </w:numPr>
        <w:tabs>
          <w:tab w:val="left" w:pos="1420"/>
        </w:tabs>
        <w:spacing w:before="1"/>
        <w:ind w:left="1420" w:hanging="287"/>
      </w:pPr>
      <w:r>
        <w:t>ukarania</w:t>
      </w:r>
      <w:r>
        <w:rPr>
          <w:spacing w:val="-10"/>
        </w:rPr>
        <w:t xml:space="preserve"> </w:t>
      </w:r>
      <w:r>
        <w:t>karą</w:t>
      </w:r>
      <w:r>
        <w:rPr>
          <w:spacing w:val="-11"/>
        </w:rPr>
        <w:t xml:space="preserve"> </w:t>
      </w:r>
      <w:r>
        <w:t>dyscyplinarną</w:t>
      </w:r>
      <w:r>
        <w:rPr>
          <w:spacing w:val="-9"/>
        </w:rPr>
        <w:t xml:space="preserve"> </w:t>
      </w:r>
      <w:r>
        <w:t>wydalenia</w:t>
      </w:r>
      <w:r>
        <w:rPr>
          <w:spacing w:val="-9"/>
        </w:rPr>
        <w:t xml:space="preserve"> </w:t>
      </w:r>
      <w:r>
        <w:t>z</w:t>
      </w:r>
      <w:r>
        <w:rPr>
          <w:spacing w:val="-12"/>
        </w:rPr>
        <w:t xml:space="preserve"> </w:t>
      </w:r>
      <w:r>
        <w:rPr>
          <w:spacing w:val="-2"/>
        </w:rPr>
        <w:t>uczelni,</w:t>
      </w:r>
    </w:p>
    <w:p w:rsidR="002A022B" w:rsidRDefault="00EE00E2">
      <w:pPr>
        <w:pStyle w:val="Akapitzlist"/>
        <w:numPr>
          <w:ilvl w:val="0"/>
          <w:numId w:val="11"/>
        </w:numPr>
        <w:tabs>
          <w:tab w:val="left" w:pos="672"/>
        </w:tabs>
        <w:spacing w:before="6"/>
        <w:ind w:left="672" w:hanging="312"/>
      </w:pPr>
      <w:r>
        <w:t>Dziekan</w:t>
      </w:r>
      <w:r>
        <w:rPr>
          <w:spacing w:val="-9"/>
        </w:rPr>
        <w:t xml:space="preserve"> </w:t>
      </w:r>
      <w:r>
        <w:t>może</w:t>
      </w:r>
      <w:r>
        <w:rPr>
          <w:spacing w:val="-7"/>
        </w:rPr>
        <w:t xml:space="preserve"> </w:t>
      </w:r>
      <w:r>
        <w:t>skreślić</w:t>
      </w:r>
      <w:r>
        <w:rPr>
          <w:spacing w:val="-10"/>
        </w:rPr>
        <w:t xml:space="preserve"> </w:t>
      </w:r>
      <w:r>
        <w:t>studenta,</w:t>
      </w:r>
      <w:r>
        <w:rPr>
          <w:spacing w:val="-3"/>
        </w:rPr>
        <w:t xml:space="preserve"> </w:t>
      </w:r>
      <w:r>
        <w:t>w</w:t>
      </w:r>
      <w:r>
        <w:rPr>
          <w:spacing w:val="-14"/>
        </w:rPr>
        <w:t xml:space="preserve"> </w:t>
      </w:r>
      <w:r>
        <w:rPr>
          <w:spacing w:val="-2"/>
        </w:rPr>
        <w:t>przypadku:</w:t>
      </w:r>
    </w:p>
    <w:p w:rsidR="002A022B" w:rsidRDefault="00EE00E2">
      <w:pPr>
        <w:pStyle w:val="Akapitzlist"/>
        <w:numPr>
          <w:ilvl w:val="1"/>
          <w:numId w:val="11"/>
        </w:numPr>
        <w:tabs>
          <w:tab w:val="left" w:pos="1497"/>
        </w:tabs>
        <w:ind w:left="1497" w:hanging="359"/>
      </w:pPr>
      <w:r>
        <w:t>niezaliczenia</w:t>
      </w:r>
      <w:r>
        <w:rPr>
          <w:spacing w:val="-10"/>
        </w:rPr>
        <w:t xml:space="preserve"> </w:t>
      </w:r>
      <w:r>
        <w:t>semestru</w:t>
      </w:r>
      <w:r>
        <w:rPr>
          <w:spacing w:val="-7"/>
        </w:rPr>
        <w:t xml:space="preserve"> </w:t>
      </w:r>
      <w:r>
        <w:t>lub</w:t>
      </w:r>
      <w:r>
        <w:rPr>
          <w:spacing w:val="-7"/>
        </w:rPr>
        <w:t xml:space="preserve"> </w:t>
      </w:r>
      <w:r>
        <w:rPr>
          <w:spacing w:val="-4"/>
        </w:rPr>
        <w:t>roku,</w:t>
      </w:r>
    </w:p>
    <w:p w:rsidR="002A022B" w:rsidRDefault="00EE00E2">
      <w:pPr>
        <w:pStyle w:val="Akapitzlist"/>
        <w:numPr>
          <w:ilvl w:val="1"/>
          <w:numId w:val="11"/>
        </w:numPr>
        <w:tabs>
          <w:tab w:val="left" w:pos="1497"/>
        </w:tabs>
        <w:spacing w:before="6"/>
        <w:ind w:left="1497" w:hanging="359"/>
      </w:pPr>
      <w:r>
        <w:t>nieuzyskania</w:t>
      </w:r>
      <w:r>
        <w:rPr>
          <w:spacing w:val="-7"/>
        </w:rPr>
        <w:t xml:space="preserve"> </w:t>
      </w:r>
      <w:r>
        <w:t>zgody</w:t>
      </w:r>
      <w:r>
        <w:rPr>
          <w:spacing w:val="-11"/>
        </w:rPr>
        <w:t xml:space="preserve"> </w:t>
      </w:r>
      <w:r>
        <w:t>na</w:t>
      </w:r>
      <w:r>
        <w:rPr>
          <w:spacing w:val="-5"/>
        </w:rPr>
        <w:t xml:space="preserve"> </w:t>
      </w:r>
      <w:r>
        <w:t>wpis</w:t>
      </w:r>
      <w:r>
        <w:rPr>
          <w:spacing w:val="-7"/>
        </w:rPr>
        <w:t xml:space="preserve"> </w:t>
      </w:r>
      <w:r>
        <w:t>warunkowy</w:t>
      </w:r>
      <w:r>
        <w:rPr>
          <w:spacing w:val="-6"/>
        </w:rPr>
        <w:t xml:space="preserve"> </w:t>
      </w:r>
      <w:r>
        <w:t>lub</w:t>
      </w:r>
      <w:r>
        <w:rPr>
          <w:spacing w:val="-5"/>
        </w:rPr>
        <w:t xml:space="preserve"> </w:t>
      </w:r>
      <w:r>
        <w:t>powtarzanie</w:t>
      </w:r>
      <w:r>
        <w:rPr>
          <w:spacing w:val="-3"/>
        </w:rPr>
        <w:t xml:space="preserve"> </w:t>
      </w:r>
      <w:r>
        <w:rPr>
          <w:spacing w:val="-2"/>
        </w:rPr>
        <w:t>semestru,</w:t>
      </w:r>
    </w:p>
    <w:p w:rsidR="002A022B" w:rsidRDefault="00EE00E2">
      <w:pPr>
        <w:pStyle w:val="Akapitzlist"/>
        <w:numPr>
          <w:ilvl w:val="1"/>
          <w:numId w:val="11"/>
        </w:numPr>
        <w:tabs>
          <w:tab w:val="left" w:pos="1421"/>
        </w:tabs>
        <w:spacing w:before="10"/>
        <w:ind w:right="777"/>
      </w:pPr>
      <w:r>
        <w:t>zalega</w:t>
      </w:r>
      <w:r>
        <w:rPr>
          <w:spacing w:val="40"/>
        </w:rPr>
        <w:t xml:space="preserve"> </w:t>
      </w:r>
      <w:r>
        <w:t>z</w:t>
      </w:r>
      <w:r>
        <w:rPr>
          <w:spacing w:val="39"/>
        </w:rPr>
        <w:t xml:space="preserve"> </w:t>
      </w:r>
      <w:r>
        <w:t>opłatami</w:t>
      </w:r>
      <w:r>
        <w:rPr>
          <w:spacing w:val="39"/>
        </w:rPr>
        <w:t xml:space="preserve"> </w:t>
      </w:r>
      <w:r>
        <w:t>czesnego</w:t>
      </w:r>
      <w:r>
        <w:rPr>
          <w:spacing w:val="40"/>
        </w:rPr>
        <w:t xml:space="preserve"> </w:t>
      </w:r>
      <w:r>
        <w:t>lub</w:t>
      </w:r>
      <w:r>
        <w:rPr>
          <w:spacing w:val="40"/>
        </w:rPr>
        <w:t xml:space="preserve"> </w:t>
      </w:r>
      <w:r>
        <w:t>innymi</w:t>
      </w:r>
      <w:r>
        <w:rPr>
          <w:spacing w:val="38"/>
        </w:rPr>
        <w:t xml:space="preserve"> </w:t>
      </w:r>
      <w:r>
        <w:t>opłatami</w:t>
      </w:r>
      <w:r>
        <w:rPr>
          <w:spacing w:val="38"/>
        </w:rPr>
        <w:t xml:space="preserve"> </w:t>
      </w:r>
      <w:r>
        <w:t>ustalonymi</w:t>
      </w:r>
      <w:r>
        <w:rPr>
          <w:spacing w:val="39"/>
        </w:rPr>
        <w:t xml:space="preserve"> </w:t>
      </w:r>
      <w:r>
        <w:t>w</w:t>
      </w:r>
      <w:r>
        <w:rPr>
          <w:spacing w:val="39"/>
        </w:rPr>
        <w:t xml:space="preserve"> </w:t>
      </w:r>
      <w:r>
        <w:t>regulaminie odpłatności za studia i pozostałe formy kształcenia dłużej niż 3 miesiące.</w:t>
      </w:r>
    </w:p>
    <w:p w:rsidR="002A022B" w:rsidRDefault="00EE00E2">
      <w:pPr>
        <w:pStyle w:val="Akapitzlist"/>
        <w:numPr>
          <w:ilvl w:val="0"/>
          <w:numId w:val="11"/>
        </w:numPr>
        <w:tabs>
          <w:tab w:val="left" w:pos="723"/>
          <w:tab w:val="left" w:pos="725"/>
        </w:tabs>
        <w:spacing w:before="6"/>
        <w:ind w:right="699" w:hanging="361"/>
      </w:pPr>
      <w:r>
        <w:t>Pisemna</w:t>
      </w:r>
      <w:r>
        <w:rPr>
          <w:spacing w:val="40"/>
        </w:rPr>
        <w:t xml:space="preserve"> </w:t>
      </w:r>
      <w:r>
        <w:t>decyzja</w:t>
      </w:r>
      <w:r>
        <w:rPr>
          <w:spacing w:val="40"/>
        </w:rPr>
        <w:t xml:space="preserve"> </w:t>
      </w:r>
      <w:r>
        <w:t>o</w:t>
      </w:r>
      <w:r>
        <w:rPr>
          <w:spacing w:val="40"/>
        </w:rPr>
        <w:t xml:space="preserve"> </w:t>
      </w:r>
      <w:r>
        <w:t>skreśleniu</w:t>
      </w:r>
      <w:r>
        <w:rPr>
          <w:spacing w:val="40"/>
        </w:rPr>
        <w:t xml:space="preserve"> </w:t>
      </w:r>
      <w:r>
        <w:t>powinna</w:t>
      </w:r>
      <w:r>
        <w:rPr>
          <w:spacing w:val="40"/>
        </w:rPr>
        <w:t xml:space="preserve"> </w:t>
      </w:r>
      <w:r>
        <w:t>zawierać</w:t>
      </w:r>
      <w:r>
        <w:rPr>
          <w:spacing w:val="40"/>
        </w:rPr>
        <w:t xml:space="preserve"> </w:t>
      </w:r>
      <w:r>
        <w:t>przyczynę</w:t>
      </w:r>
      <w:r>
        <w:rPr>
          <w:spacing w:val="40"/>
        </w:rPr>
        <w:t xml:space="preserve"> </w:t>
      </w:r>
      <w:r>
        <w:t>skreślenia.</w:t>
      </w:r>
      <w:r>
        <w:rPr>
          <w:spacing w:val="40"/>
        </w:rPr>
        <w:t xml:space="preserve"> </w:t>
      </w:r>
      <w:r>
        <w:t>Od</w:t>
      </w:r>
      <w:r>
        <w:rPr>
          <w:spacing w:val="36"/>
        </w:rPr>
        <w:t xml:space="preserve"> </w:t>
      </w:r>
      <w:r>
        <w:t>decyzji Dziekana przysługuje studentowi prawo odwołania się do Rektora w terminie 14 dni.</w:t>
      </w:r>
    </w:p>
    <w:p w:rsidR="002A022B" w:rsidRDefault="00EE00E2">
      <w:pPr>
        <w:pStyle w:val="Akapitzlist"/>
        <w:numPr>
          <w:ilvl w:val="0"/>
          <w:numId w:val="11"/>
        </w:numPr>
        <w:tabs>
          <w:tab w:val="left" w:pos="724"/>
        </w:tabs>
        <w:spacing w:before="6"/>
        <w:ind w:left="724" w:hanging="364"/>
      </w:pPr>
      <w:r>
        <w:t>Decyzja</w:t>
      </w:r>
      <w:r>
        <w:rPr>
          <w:spacing w:val="-6"/>
        </w:rPr>
        <w:t xml:space="preserve"> </w:t>
      </w:r>
      <w:r>
        <w:t>Rektora</w:t>
      </w:r>
      <w:r>
        <w:rPr>
          <w:spacing w:val="-3"/>
        </w:rPr>
        <w:t xml:space="preserve"> </w:t>
      </w:r>
      <w:r>
        <w:t>jest</w:t>
      </w:r>
      <w:r>
        <w:rPr>
          <w:spacing w:val="-5"/>
        </w:rPr>
        <w:t xml:space="preserve"> </w:t>
      </w:r>
      <w:r>
        <w:rPr>
          <w:spacing w:val="-2"/>
        </w:rPr>
        <w:t>ostateczna.</w:t>
      </w:r>
    </w:p>
    <w:p w:rsidR="002A022B" w:rsidRDefault="00EE00E2">
      <w:pPr>
        <w:pStyle w:val="Nagwek2"/>
        <w:spacing w:before="242"/>
      </w:pPr>
      <w:bookmarkStart w:id="38" w:name="§_37"/>
      <w:bookmarkEnd w:id="38"/>
      <w:r>
        <w:t>§</w:t>
      </w:r>
      <w:r>
        <w:rPr>
          <w:spacing w:val="-2"/>
        </w:rPr>
        <w:t xml:space="preserve"> </w:t>
      </w:r>
      <w:r>
        <w:rPr>
          <w:spacing w:val="-5"/>
        </w:rPr>
        <w:t>37</w:t>
      </w:r>
    </w:p>
    <w:p w:rsidR="002A022B" w:rsidRDefault="002A022B">
      <w:pPr>
        <w:pStyle w:val="Tekstpodstawowy"/>
        <w:spacing w:before="11"/>
        <w:ind w:left="0" w:firstLine="0"/>
        <w:rPr>
          <w:rFonts w:ascii="Arial"/>
          <w:b/>
        </w:rPr>
      </w:pPr>
    </w:p>
    <w:p w:rsidR="002A022B" w:rsidRDefault="00EE00E2">
      <w:pPr>
        <w:pStyle w:val="Akapitzlist"/>
        <w:numPr>
          <w:ilvl w:val="0"/>
          <w:numId w:val="10"/>
        </w:numPr>
        <w:tabs>
          <w:tab w:val="left" w:pos="723"/>
          <w:tab w:val="left" w:pos="725"/>
        </w:tabs>
        <w:spacing w:line="244" w:lineRule="auto"/>
        <w:ind w:right="122"/>
        <w:jc w:val="both"/>
      </w:pPr>
      <w:r>
        <w:t>Student</w:t>
      </w:r>
      <w:r>
        <w:rPr>
          <w:spacing w:val="-9"/>
        </w:rPr>
        <w:t xml:space="preserve"> </w:t>
      </w:r>
      <w:r>
        <w:t>skreślony</w:t>
      </w:r>
      <w:r>
        <w:rPr>
          <w:spacing w:val="-10"/>
        </w:rPr>
        <w:t xml:space="preserve"> </w:t>
      </w:r>
      <w:r>
        <w:t>z</w:t>
      </w:r>
      <w:r>
        <w:rPr>
          <w:spacing w:val="-11"/>
        </w:rPr>
        <w:t xml:space="preserve"> </w:t>
      </w:r>
      <w:r>
        <w:t>listy</w:t>
      </w:r>
      <w:r>
        <w:rPr>
          <w:spacing w:val="-10"/>
        </w:rPr>
        <w:t xml:space="preserve"> </w:t>
      </w:r>
      <w:r>
        <w:t>studentów</w:t>
      </w:r>
      <w:r>
        <w:rPr>
          <w:spacing w:val="-11"/>
        </w:rPr>
        <w:t xml:space="preserve"> </w:t>
      </w:r>
      <w:r>
        <w:t>może</w:t>
      </w:r>
      <w:r>
        <w:rPr>
          <w:spacing w:val="-8"/>
        </w:rPr>
        <w:t xml:space="preserve"> </w:t>
      </w:r>
      <w:r>
        <w:t>ubiegać</w:t>
      </w:r>
      <w:r>
        <w:rPr>
          <w:spacing w:val="-14"/>
        </w:rPr>
        <w:t xml:space="preserve"> </w:t>
      </w:r>
      <w:r>
        <w:t>się</w:t>
      </w:r>
      <w:r>
        <w:rPr>
          <w:spacing w:val="-9"/>
        </w:rPr>
        <w:t xml:space="preserve"> </w:t>
      </w:r>
      <w:r>
        <w:t>o</w:t>
      </w:r>
      <w:r>
        <w:rPr>
          <w:spacing w:val="-9"/>
        </w:rPr>
        <w:t xml:space="preserve"> </w:t>
      </w:r>
      <w:r>
        <w:t>reaktywację,</w:t>
      </w:r>
      <w:r>
        <w:rPr>
          <w:spacing w:val="-8"/>
        </w:rPr>
        <w:t xml:space="preserve"> </w:t>
      </w:r>
      <w:r>
        <w:t>przy</w:t>
      </w:r>
      <w:r>
        <w:rPr>
          <w:spacing w:val="-10"/>
        </w:rPr>
        <w:t xml:space="preserve"> </w:t>
      </w:r>
      <w:r>
        <w:t>czym</w:t>
      </w:r>
      <w:r>
        <w:rPr>
          <w:spacing w:val="35"/>
        </w:rPr>
        <w:t xml:space="preserve"> </w:t>
      </w:r>
      <w:r>
        <w:t>w</w:t>
      </w:r>
      <w:r>
        <w:rPr>
          <w:spacing w:val="-12"/>
        </w:rPr>
        <w:t xml:space="preserve"> </w:t>
      </w:r>
      <w:r>
        <w:t>przypadku kary dyscyplinarnego wydalenia,</w:t>
      </w:r>
      <w:r>
        <w:rPr>
          <w:spacing w:val="-1"/>
        </w:rPr>
        <w:t xml:space="preserve"> </w:t>
      </w:r>
      <w:r>
        <w:t>nie wcześniej</w:t>
      </w:r>
      <w:r>
        <w:rPr>
          <w:spacing w:val="-1"/>
        </w:rPr>
        <w:t xml:space="preserve"> </w:t>
      </w:r>
      <w:r>
        <w:t>niż</w:t>
      </w:r>
      <w:r>
        <w:rPr>
          <w:spacing w:val="-4"/>
        </w:rPr>
        <w:t xml:space="preserve"> </w:t>
      </w:r>
      <w:r>
        <w:t>po upływie 3 lat</w:t>
      </w:r>
      <w:r>
        <w:rPr>
          <w:spacing w:val="-3"/>
        </w:rPr>
        <w:t xml:space="preserve"> </w:t>
      </w:r>
      <w:r>
        <w:t>od</w:t>
      </w:r>
      <w:r>
        <w:rPr>
          <w:spacing w:val="-2"/>
        </w:rPr>
        <w:t xml:space="preserve"> </w:t>
      </w:r>
      <w:r>
        <w:t>uprawomocnienia się orzeczenia o ukaraniu, chyba, że zatarcie tej kary</w:t>
      </w:r>
      <w:r>
        <w:rPr>
          <w:spacing w:val="40"/>
        </w:rPr>
        <w:t xml:space="preserve"> </w:t>
      </w:r>
      <w:r>
        <w:t>nastąpiło wcześniej.</w:t>
      </w:r>
    </w:p>
    <w:p w:rsidR="002A022B" w:rsidRDefault="00EE00E2">
      <w:pPr>
        <w:pStyle w:val="Akapitzlist"/>
        <w:numPr>
          <w:ilvl w:val="0"/>
          <w:numId w:val="10"/>
        </w:numPr>
        <w:tabs>
          <w:tab w:val="left" w:pos="724"/>
        </w:tabs>
        <w:spacing w:line="246" w:lineRule="exact"/>
        <w:ind w:left="724" w:hanging="364"/>
        <w:jc w:val="both"/>
      </w:pPr>
      <w:r>
        <w:t>Decyzję</w:t>
      </w:r>
      <w:r>
        <w:rPr>
          <w:spacing w:val="-11"/>
        </w:rPr>
        <w:t xml:space="preserve"> </w:t>
      </w:r>
      <w:r>
        <w:t>o</w:t>
      </w:r>
      <w:r>
        <w:rPr>
          <w:spacing w:val="-5"/>
        </w:rPr>
        <w:t xml:space="preserve"> </w:t>
      </w:r>
      <w:r>
        <w:t>reaktywacji</w:t>
      </w:r>
      <w:r>
        <w:rPr>
          <w:spacing w:val="-12"/>
        </w:rPr>
        <w:t xml:space="preserve"> </w:t>
      </w:r>
      <w:r>
        <w:t>podejmuje</w:t>
      </w:r>
      <w:r>
        <w:rPr>
          <w:spacing w:val="-7"/>
        </w:rPr>
        <w:t xml:space="preserve"> </w:t>
      </w:r>
      <w:r>
        <w:t>Rektor,</w:t>
      </w:r>
      <w:r>
        <w:rPr>
          <w:spacing w:val="-9"/>
        </w:rPr>
        <w:t xml:space="preserve"> </w:t>
      </w:r>
      <w:r>
        <w:t>na</w:t>
      </w:r>
      <w:r>
        <w:rPr>
          <w:spacing w:val="-9"/>
        </w:rPr>
        <w:t xml:space="preserve"> </w:t>
      </w:r>
      <w:r>
        <w:t>pisemną</w:t>
      </w:r>
      <w:r>
        <w:rPr>
          <w:spacing w:val="-8"/>
        </w:rPr>
        <w:t xml:space="preserve"> </w:t>
      </w:r>
      <w:r>
        <w:t>prośbę</w:t>
      </w:r>
      <w:r>
        <w:rPr>
          <w:spacing w:val="-8"/>
        </w:rPr>
        <w:t xml:space="preserve"> </w:t>
      </w:r>
      <w:r>
        <w:rPr>
          <w:spacing w:val="-2"/>
        </w:rPr>
        <w:t>studenta.</w:t>
      </w:r>
    </w:p>
    <w:p w:rsidR="002A022B" w:rsidRDefault="00EE00E2">
      <w:pPr>
        <w:pStyle w:val="Akapitzlist"/>
        <w:numPr>
          <w:ilvl w:val="0"/>
          <w:numId w:val="10"/>
        </w:numPr>
        <w:tabs>
          <w:tab w:val="left" w:pos="723"/>
          <w:tab w:val="left" w:pos="725"/>
        </w:tabs>
        <w:spacing w:before="1" w:line="244" w:lineRule="auto"/>
        <w:ind w:right="120"/>
        <w:jc w:val="both"/>
      </w:pPr>
      <w:r>
        <w:t>Ponowne przyjęcie na studia osoby, która zrezygnowała ze studiów lub została skreślona z listy studentów na I roku studiów, następuje na ogólnych zasadach obowiązujących przy rekrutacji na wyższe studia zawodowe.</w:t>
      </w:r>
    </w:p>
    <w:p w:rsidR="002A022B" w:rsidRDefault="00EE00E2">
      <w:pPr>
        <w:pStyle w:val="Akapitzlist"/>
        <w:numPr>
          <w:ilvl w:val="0"/>
          <w:numId w:val="10"/>
        </w:numPr>
        <w:tabs>
          <w:tab w:val="left" w:pos="723"/>
          <w:tab w:val="left" w:pos="725"/>
        </w:tabs>
        <w:spacing w:before="1" w:line="244" w:lineRule="auto"/>
        <w:ind w:right="125"/>
        <w:jc w:val="both"/>
      </w:pPr>
      <w:r>
        <w:t>Student wznawiający studia jest zobowiązany do u</w:t>
      </w:r>
      <w:r w:rsidR="005C0188">
        <w:t>zupełnienia wyznaczonych przez D</w:t>
      </w:r>
      <w:r>
        <w:t>ziekana różnic programowych. W przypadkac</w:t>
      </w:r>
      <w:r w:rsidR="005C0188">
        <w:t>h znacznych zmian programowych D</w:t>
      </w:r>
      <w:r>
        <w:t>ziekan może</w:t>
      </w:r>
      <w:r>
        <w:rPr>
          <w:spacing w:val="-15"/>
        </w:rPr>
        <w:t xml:space="preserve"> </w:t>
      </w:r>
      <w:r>
        <w:t>wyrazić</w:t>
      </w:r>
      <w:r>
        <w:rPr>
          <w:spacing w:val="-15"/>
        </w:rPr>
        <w:t xml:space="preserve"> </w:t>
      </w:r>
      <w:r>
        <w:t>zgodę</w:t>
      </w:r>
      <w:r>
        <w:rPr>
          <w:spacing w:val="-14"/>
        </w:rPr>
        <w:t xml:space="preserve"> </w:t>
      </w:r>
      <w:r>
        <w:t>na</w:t>
      </w:r>
      <w:r>
        <w:rPr>
          <w:spacing w:val="-15"/>
        </w:rPr>
        <w:t xml:space="preserve"> </w:t>
      </w:r>
      <w:r>
        <w:t>przyjęcie</w:t>
      </w:r>
      <w:r>
        <w:rPr>
          <w:spacing w:val="-15"/>
        </w:rPr>
        <w:t xml:space="preserve"> </w:t>
      </w:r>
      <w:r>
        <w:t>na</w:t>
      </w:r>
      <w:r>
        <w:rPr>
          <w:spacing w:val="-14"/>
        </w:rPr>
        <w:t xml:space="preserve"> </w:t>
      </w:r>
      <w:r>
        <w:t>semestr</w:t>
      </w:r>
      <w:r>
        <w:rPr>
          <w:spacing w:val="-15"/>
        </w:rPr>
        <w:t xml:space="preserve"> </w:t>
      </w:r>
      <w:r>
        <w:t>niższy</w:t>
      </w:r>
      <w:r>
        <w:rPr>
          <w:spacing w:val="-14"/>
        </w:rPr>
        <w:t xml:space="preserve"> </w:t>
      </w:r>
      <w:r>
        <w:t>niż</w:t>
      </w:r>
      <w:r>
        <w:rPr>
          <w:spacing w:val="-15"/>
        </w:rPr>
        <w:t xml:space="preserve"> </w:t>
      </w:r>
      <w:r>
        <w:t>semestr</w:t>
      </w:r>
      <w:r>
        <w:rPr>
          <w:spacing w:val="-15"/>
        </w:rPr>
        <w:t xml:space="preserve"> </w:t>
      </w:r>
      <w:r>
        <w:t>zaliczony</w:t>
      </w:r>
      <w:r>
        <w:rPr>
          <w:spacing w:val="-14"/>
        </w:rPr>
        <w:t xml:space="preserve"> </w:t>
      </w:r>
      <w:r>
        <w:t>przed</w:t>
      </w:r>
      <w:r>
        <w:rPr>
          <w:spacing w:val="-15"/>
        </w:rPr>
        <w:t xml:space="preserve"> </w:t>
      </w:r>
      <w:r>
        <w:t>skreśleniem. Termin zalicz</w:t>
      </w:r>
      <w:r w:rsidR="005C0188">
        <w:t>enia różnic programowe określa D</w:t>
      </w:r>
      <w:r>
        <w:t>ziekan.</w:t>
      </w:r>
    </w:p>
    <w:p w:rsidR="002A022B" w:rsidRDefault="002A022B">
      <w:pPr>
        <w:pStyle w:val="Akapitzlist"/>
        <w:spacing w:line="244" w:lineRule="auto"/>
        <w:sectPr w:rsidR="002A022B">
          <w:pgSz w:w="11910" w:h="16840"/>
          <w:pgMar w:top="1020" w:right="992" w:bottom="920" w:left="1133" w:header="0" w:footer="729" w:gutter="0"/>
          <w:cols w:space="708"/>
        </w:sectPr>
      </w:pPr>
    </w:p>
    <w:p w:rsidR="002A022B" w:rsidRDefault="00EE00E2">
      <w:pPr>
        <w:pStyle w:val="Nagwek2"/>
        <w:numPr>
          <w:ilvl w:val="0"/>
          <w:numId w:val="26"/>
        </w:numPr>
        <w:tabs>
          <w:tab w:val="left" w:pos="4599"/>
        </w:tabs>
        <w:spacing w:before="66"/>
        <w:ind w:left="4599" w:right="0" w:hanging="249"/>
        <w:jc w:val="left"/>
      </w:pPr>
      <w:bookmarkStart w:id="39" w:name="6._Urlopy"/>
      <w:bookmarkEnd w:id="39"/>
      <w:r>
        <w:rPr>
          <w:spacing w:val="-2"/>
        </w:rPr>
        <w:lastRenderedPageBreak/>
        <w:t>Urlopy</w:t>
      </w:r>
    </w:p>
    <w:p w:rsidR="002A022B" w:rsidRDefault="002A022B">
      <w:pPr>
        <w:pStyle w:val="Tekstpodstawowy"/>
        <w:spacing w:before="2"/>
        <w:ind w:left="0" w:firstLine="0"/>
        <w:rPr>
          <w:rFonts w:ascii="Arial"/>
          <w:b/>
        </w:rPr>
      </w:pPr>
    </w:p>
    <w:p w:rsidR="002A022B" w:rsidRDefault="00EE00E2">
      <w:pPr>
        <w:spacing w:before="1"/>
        <w:ind w:right="129"/>
        <w:jc w:val="center"/>
        <w:rPr>
          <w:rFonts w:ascii="Arial" w:hAnsi="Arial"/>
          <w:b/>
        </w:rPr>
      </w:pPr>
      <w:r>
        <w:rPr>
          <w:rFonts w:ascii="Arial" w:hAnsi="Arial"/>
          <w:b/>
        </w:rPr>
        <w:t>§</w:t>
      </w:r>
      <w:r>
        <w:rPr>
          <w:rFonts w:ascii="Arial" w:hAnsi="Arial"/>
          <w:b/>
          <w:spacing w:val="-2"/>
        </w:rPr>
        <w:t xml:space="preserve"> </w:t>
      </w:r>
      <w:r>
        <w:rPr>
          <w:rFonts w:ascii="Arial" w:hAnsi="Arial"/>
          <w:b/>
          <w:spacing w:val="-5"/>
        </w:rPr>
        <w:t>38</w:t>
      </w:r>
    </w:p>
    <w:p w:rsidR="002A022B" w:rsidRDefault="002A022B">
      <w:pPr>
        <w:pStyle w:val="Tekstpodstawowy"/>
        <w:spacing w:before="11"/>
        <w:ind w:left="0" w:firstLine="0"/>
        <w:rPr>
          <w:rFonts w:ascii="Arial"/>
          <w:b/>
        </w:rPr>
      </w:pPr>
    </w:p>
    <w:p w:rsidR="002A022B" w:rsidRDefault="00EE00E2">
      <w:pPr>
        <w:pStyle w:val="Akapitzlist"/>
        <w:numPr>
          <w:ilvl w:val="0"/>
          <w:numId w:val="9"/>
        </w:numPr>
        <w:tabs>
          <w:tab w:val="left" w:pos="724"/>
        </w:tabs>
        <w:ind w:left="724" w:hanging="364"/>
      </w:pPr>
      <w:r>
        <w:t>Studentowi</w:t>
      </w:r>
      <w:r>
        <w:rPr>
          <w:spacing w:val="-11"/>
        </w:rPr>
        <w:t xml:space="preserve"> </w:t>
      </w:r>
      <w:r>
        <w:t>może</w:t>
      </w:r>
      <w:r>
        <w:rPr>
          <w:spacing w:val="-8"/>
        </w:rPr>
        <w:t xml:space="preserve"> </w:t>
      </w:r>
      <w:r>
        <w:t>być</w:t>
      </w:r>
      <w:r>
        <w:rPr>
          <w:spacing w:val="-9"/>
        </w:rPr>
        <w:t xml:space="preserve"> </w:t>
      </w:r>
      <w:r>
        <w:t>udzielony</w:t>
      </w:r>
      <w:r>
        <w:rPr>
          <w:spacing w:val="-12"/>
        </w:rPr>
        <w:t xml:space="preserve"> </w:t>
      </w:r>
      <w:r>
        <w:rPr>
          <w:spacing w:val="-2"/>
        </w:rPr>
        <w:t>urlop:</w:t>
      </w:r>
    </w:p>
    <w:p w:rsidR="002A022B" w:rsidRDefault="00EE00E2">
      <w:pPr>
        <w:pStyle w:val="Akapitzlist"/>
        <w:numPr>
          <w:ilvl w:val="1"/>
          <w:numId w:val="9"/>
        </w:numPr>
        <w:tabs>
          <w:tab w:val="left" w:pos="1444"/>
        </w:tabs>
        <w:spacing w:before="6"/>
        <w:ind w:left="1444" w:hanging="364"/>
      </w:pPr>
      <w:r>
        <w:rPr>
          <w:spacing w:val="-2"/>
        </w:rPr>
        <w:t>krótkoterminowy,</w:t>
      </w:r>
      <w:r>
        <w:rPr>
          <w:spacing w:val="3"/>
        </w:rPr>
        <w:t xml:space="preserve"> </w:t>
      </w:r>
      <w:r>
        <w:rPr>
          <w:spacing w:val="-2"/>
        </w:rPr>
        <w:t>który</w:t>
      </w:r>
      <w:r>
        <w:rPr>
          <w:spacing w:val="-1"/>
        </w:rPr>
        <w:t xml:space="preserve"> </w:t>
      </w:r>
      <w:r>
        <w:rPr>
          <w:spacing w:val="-2"/>
        </w:rPr>
        <w:t>trwa</w:t>
      </w:r>
      <w:r>
        <w:rPr>
          <w:spacing w:val="1"/>
        </w:rPr>
        <w:t xml:space="preserve"> </w:t>
      </w:r>
      <w:r>
        <w:rPr>
          <w:spacing w:val="-2"/>
        </w:rPr>
        <w:t>semestr,</w:t>
      </w:r>
    </w:p>
    <w:p w:rsidR="002A022B" w:rsidRDefault="00EE00E2">
      <w:pPr>
        <w:pStyle w:val="Akapitzlist"/>
        <w:numPr>
          <w:ilvl w:val="1"/>
          <w:numId w:val="9"/>
        </w:numPr>
        <w:tabs>
          <w:tab w:val="left" w:pos="1444"/>
        </w:tabs>
        <w:ind w:left="1444" w:hanging="364"/>
      </w:pPr>
      <w:r>
        <w:t>długoterminowy,</w:t>
      </w:r>
      <w:r>
        <w:rPr>
          <w:spacing w:val="-11"/>
        </w:rPr>
        <w:t xml:space="preserve"> </w:t>
      </w:r>
      <w:r>
        <w:t>który</w:t>
      </w:r>
      <w:r>
        <w:rPr>
          <w:spacing w:val="-15"/>
        </w:rPr>
        <w:t xml:space="preserve"> </w:t>
      </w:r>
      <w:r>
        <w:t>trwa</w:t>
      </w:r>
      <w:r>
        <w:rPr>
          <w:spacing w:val="-10"/>
        </w:rPr>
        <w:t xml:space="preserve"> </w:t>
      </w:r>
      <w:r>
        <w:t>rok</w:t>
      </w:r>
      <w:r>
        <w:rPr>
          <w:spacing w:val="-14"/>
        </w:rPr>
        <w:t xml:space="preserve"> </w:t>
      </w:r>
      <w:r>
        <w:rPr>
          <w:spacing w:val="-2"/>
        </w:rPr>
        <w:t>akademicki.</w:t>
      </w:r>
    </w:p>
    <w:p w:rsidR="002A022B" w:rsidRDefault="00EE00E2">
      <w:pPr>
        <w:pStyle w:val="Akapitzlist"/>
        <w:numPr>
          <w:ilvl w:val="0"/>
          <w:numId w:val="9"/>
        </w:numPr>
        <w:tabs>
          <w:tab w:val="left" w:pos="724"/>
        </w:tabs>
        <w:spacing w:before="6"/>
        <w:ind w:left="724" w:hanging="364"/>
      </w:pPr>
      <w:r>
        <w:t>Student</w:t>
      </w:r>
      <w:r>
        <w:rPr>
          <w:spacing w:val="-10"/>
        </w:rPr>
        <w:t xml:space="preserve"> </w:t>
      </w:r>
      <w:r>
        <w:t>może</w:t>
      </w:r>
      <w:r>
        <w:rPr>
          <w:spacing w:val="-9"/>
        </w:rPr>
        <w:t xml:space="preserve"> </w:t>
      </w:r>
      <w:r>
        <w:t>otrzymać</w:t>
      </w:r>
      <w:r>
        <w:rPr>
          <w:spacing w:val="-10"/>
        </w:rPr>
        <w:t xml:space="preserve"> </w:t>
      </w:r>
      <w:r>
        <w:rPr>
          <w:spacing w:val="-2"/>
        </w:rPr>
        <w:t>urlop:</w:t>
      </w:r>
    </w:p>
    <w:p w:rsidR="002A022B" w:rsidRDefault="00EE00E2">
      <w:pPr>
        <w:pStyle w:val="Akapitzlist"/>
        <w:numPr>
          <w:ilvl w:val="1"/>
          <w:numId w:val="9"/>
        </w:numPr>
        <w:tabs>
          <w:tab w:val="left" w:pos="1396"/>
        </w:tabs>
        <w:spacing w:before="5"/>
        <w:ind w:left="1396" w:hanging="258"/>
      </w:pPr>
      <w:r>
        <w:rPr>
          <w:spacing w:val="-2"/>
        </w:rPr>
        <w:t>zdrowotny,</w:t>
      </w:r>
    </w:p>
    <w:p w:rsidR="002A022B" w:rsidRDefault="00EE00E2">
      <w:pPr>
        <w:pStyle w:val="Akapitzlist"/>
        <w:numPr>
          <w:ilvl w:val="1"/>
          <w:numId w:val="9"/>
        </w:numPr>
        <w:tabs>
          <w:tab w:val="left" w:pos="1391"/>
        </w:tabs>
        <w:spacing w:before="1"/>
        <w:ind w:left="1391" w:hanging="258"/>
      </w:pPr>
      <w:r>
        <w:rPr>
          <w:spacing w:val="-2"/>
        </w:rPr>
        <w:t>okolicznościowy,</w:t>
      </w:r>
    </w:p>
    <w:p w:rsidR="002A022B" w:rsidRDefault="00EE00E2">
      <w:pPr>
        <w:pStyle w:val="Akapitzlist"/>
        <w:numPr>
          <w:ilvl w:val="1"/>
          <w:numId w:val="9"/>
        </w:numPr>
        <w:tabs>
          <w:tab w:val="left" w:pos="1396"/>
        </w:tabs>
        <w:spacing w:before="5"/>
        <w:ind w:left="1396" w:hanging="258"/>
      </w:pPr>
      <w:r>
        <w:rPr>
          <w:spacing w:val="-2"/>
        </w:rPr>
        <w:t>losowy.</w:t>
      </w:r>
    </w:p>
    <w:p w:rsidR="002A022B" w:rsidRDefault="00EE00E2">
      <w:pPr>
        <w:pStyle w:val="Akapitzlist"/>
        <w:numPr>
          <w:ilvl w:val="0"/>
          <w:numId w:val="9"/>
        </w:numPr>
        <w:tabs>
          <w:tab w:val="left" w:pos="723"/>
          <w:tab w:val="left" w:pos="725"/>
        </w:tabs>
        <w:spacing w:before="6"/>
        <w:ind w:right="767" w:hanging="361"/>
      </w:pPr>
      <w:r>
        <w:t>Decyzję o udzieleniu i czasie urlopu podejmuje Dziekan na podstawie odpowiednio umotywowanego wniosku studenta, złożonego przed rozpoczęciem semestru</w:t>
      </w:r>
    </w:p>
    <w:p w:rsidR="002A022B" w:rsidRDefault="00EE00E2">
      <w:pPr>
        <w:pStyle w:val="Akapitzlist"/>
        <w:numPr>
          <w:ilvl w:val="0"/>
          <w:numId w:val="9"/>
        </w:numPr>
        <w:tabs>
          <w:tab w:val="left" w:pos="723"/>
          <w:tab w:val="left" w:pos="725"/>
        </w:tabs>
        <w:spacing w:before="11"/>
        <w:ind w:right="159" w:hanging="361"/>
      </w:pPr>
      <w:r>
        <w:t>Urlopu zdrowotnego udziela Dziekan na podstawie wniosku studenta udokumentowanego orzeczeniem lekarskim.</w:t>
      </w:r>
    </w:p>
    <w:p w:rsidR="002A022B" w:rsidRDefault="00EE00E2">
      <w:pPr>
        <w:pStyle w:val="Akapitzlist"/>
        <w:numPr>
          <w:ilvl w:val="0"/>
          <w:numId w:val="9"/>
        </w:numPr>
        <w:tabs>
          <w:tab w:val="left" w:pos="723"/>
          <w:tab w:val="left" w:pos="725"/>
        </w:tabs>
        <w:spacing w:before="6"/>
        <w:ind w:right="177" w:hanging="361"/>
      </w:pPr>
      <w:r>
        <w:t>Urlopu okolicznościowego udziela Dziekan w</w:t>
      </w:r>
      <w:r>
        <w:rPr>
          <w:spacing w:val="-5"/>
        </w:rPr>
        <w:t xml:space="preserve"> </w:t>
      </w:r>
      <w:r>
        <w:t>razie skierowania studenta</w:t>
      </w:r>
      <w:r>
        <w:rPr>
          <w:spacing w:val="-7"/>
        </w:rPr>
        <w:t xml:space="preserve"> </w:t>
      </w:r>
      <w:r>
        <w:t>przez</w:t>
      </w:r>
      <w:r>
        <w:rPr>
          <w:spacing w:val="-2"/>
        </w:rPr>
        <w:t xml:space="preserve"> </w:t>
      </w:r>
      <w:r>
        <w:t>Uczelnię</w:t>
      </w:r>
      <w:r>
        <w:rPr>
          <w:spacing w:val="-1"/>
        </w:rPr>
        <w:t xml:space="preserve"> </w:t>
      </w:r>
      <w:r>
        <w:t>na studia, praktyki i inne wyjazdy związane z tokiem studiów.</w:t>
      </w:r>
    </w:p>
    <w:p w:rsidR="002A022B" w:rsidRDefault="00EE00E2">
      <w:pPr>
        <w:pStyle w:val="Akapitzlist"/>
        <w:numPr>
          <w:ilvl w:val="0"/>
          <w:numId w:val="9"/>
        </w:numPr>
        <w:tabs>
          <w:tab w:val="left" w:pos="724"/>
        </w:tabs>
        <w:spacing w:before="1"/>
        <w:ind w:left="724" w:hanging="364"/>
      </w:pPr>
      <w:r>
        <w:t>Urlopu</w:t>
      </w:r>
      <w:r>
        <w:rPr>
          <w:spacing w:val="-9"/>
        </w:rPr>
        <w:t xml:space="preserve"> </w:t>
      </w:r>
      <w:r>
        <w:t>losowego</w:t>
      </w:r>
      <w:r>
        <w:rPr>
          <w:spacing w:val="-8"/>
        </w:rPr>
        <w:t xml:space="preserve"> </w:t>
      </w:r>
      <w:r>
        <w:t>z</w:t>
      </w:r>
      <w:r>
        <w:rPr>
          <w:spacing w:val="-10"/>
        </w:rPr>
        <w:t xml:space="preserve"> </w:t>
      </w:r>
      <w:r>
        <w:t>ważnych</w:t>
      </w:r>
      <w:r>
        <w:rPr>
          <w:spacing w:val="-8"/>
        </w:rPr>
        <w:t xml:space="preserve"> </w:t>
      </w:r>
      <w:r>
        <w:t>przyczyn</w:t>
      </w:r>
      <w:r>
        <w:rPr>
          <w:spacing w:val="-8"/>
        </w:rPr>
        <w:t xml:space="preserve"> </w:t>
      </w:r>
      <w:r>
        <w:t>udziela</w:t>
      </w:r>
      <w:r>
        <w:rPr>
          <w:spacing w:val="-8"/>
        </w:rPr>
        <w:t xml:space="preserve"> </w:t>
      </w:r>
      <w:r>
        <w:rPr>
          <w:spacing w:val="-2"/>
        </w:rPr>
        <w:t>Dziekan.</w:t>
      </w:r>
    </w:p>
    <w:p w:rsidR="002A022B" w:rsidRDefault="00EE00E2">
      <w:pPr>
        <w:pStyle w:val="Akapitzlist"/>
        <w:numPr>
          <w:ilvl w:val="0"/>
          <w:numId w:val="9"/>
        </w:numPr>
        <w:tabs>
          <w:tab w:val="left" w:pos="724"/>
        </w:tabs>
        <w:spacing w:before="6"/>
        <w:ind w:left="724" w:hanging="364"/>
      </w:pPr>
      <w:r>
        <w:t>Udzielenie</w:t>
      </w:r>
      <w:r>
        <w:rPr>
          <w:spacing w:val="-17"/>
        </w:rPr>
        <w:t xml:space="preserve"> </w:t>
      </w:r>
      <w:r>
        <w:t>urlopu</w:t>
      </w:r>
      <w:r>
        <w:rPr>
          <w:spacing w:val="-13"/>
        </w:rPr>
        <w:t xml:space="preserve"> </w:t>
      </w:r>
      <w:r>
        <w:t>przedłuża</w:t>
      </w:r>
      <w:r>
        <w:rPr>
          <w:spacing w:val="-10"/>
        </w:rPr>
        <w:t xml:space="preserve"> </w:t>
      </w:r>
      <w:r>
        <w:t>termin</w:t>
      </w:r>
      <w:r>
        <w:rPr>
          <w:spacing w:val="-15"/>
        </w:rPr>
        <w:t xml:space="preserve"> </w:t>
      </w:r>
      <w:r>
        <w:t>planowanego</w:t>
      </w:r>
      <w:r>
        <w:rPr>
          <w:spacing w:val="-14"/>
        </w:rPr>
        <w:t xml:space="preserve"> </w:t>
      </w:r>
      <w:r>
        <w:t>ukończenia</w:t>
      </w:r>
      <w:r>
        <w:rPr>
          <w:spacing w:val="-14"/>
        </w:rPr>
        <w:t xml:space="preserve"> </w:t>
      </w:r>
      <w:r>
        <w:rPr>
          <w:spacing w:val="-2"/>
        </w:rPr>
        <w:t>studiów.</w:t>
      </w:r>
    </w:p>
    <w:p w:rsidR="002A022B" w:rsidRDefault="00EE00E2">
      <w:pPr>
        <w:pStyle w:val="Nagwek2"/>
        <w:spacing w:before="247"/>
      </w:pPr>
      <w:bookmarkStart w:id="40" w:name="§_39"/>
      <w:bookmarkEnd w:id="40"/>
      <w:r>
        <w:t>§</w:t>
      </w:r>
      <w:r>
        <w:rPr>
          <w:spacing w:val="-2"/>
        </w:rPr>
        <w:t xml:space="preserve"> </w:t>
      </w:r>
      <w:r>
        <w:rPr>
          <w:spacing w:val="-5"/>
        </w:rPr>
        <w:t>39</w:t>
      </w:r>
    </w:p>
    <w:p w:rsidR="002A022B" w:rsidRDefault="002A022B">
      <w:pPr>
        <w:pStyle w:val="Tekstpodstawowy"/>
        <w:spacing w:before="11"/>
        <w:ind w:left="0" w:firstLine="0"/>
        <w:rPr>
          <w:rFonts w:ascii="Arial"/>
          <w:b/>
        </w:rPr>
      </w:pPr>
    </w:p>
    <w:p w:rsidR="002A022B" w:rsidRDefault="00EE00E2">
      <w:pPr>
        <w:pStyle w:val="Akapitzlist"/>
        <w:numPr>
          <w:ilvl w:val="0"/>
          <w:numId w:val="8"/>
        </w:numPr>
        <w:tabs>
          <w:tab w:val="left" w:pos="723"/>
          <w:tab w:val="left" w:pos="725"/>
        </w:tabs>
        <w:spacing w:line="244" w:lineRule="auto"/>
        <w:ind w:right="180"/>
        <w:jc w:val="left"/>
      </w:pPr>
      <w:r>
        <w:t>Student powinien ubiegać się o udzielenie urlopu bezpośrednio po zaistnieniu przyczyny, stanowiącej</w:t>
      </w:r>
      <w:r>
        <w:rPr>
          <w:spacing w:val="-9"/>
        </w:rPr>
        <w:t xml:space="preserve"> </w:t>
      </w:r>
      <w:r>
        <w:t>podstawę</w:t>
      </w:r>
      <w:r>
        <w:rPr>
          <w:spacing w:val="-5"/>
        </w:rPr>
        <w:t xml:space="preserve"> </w:t>
      </w:r>
      <w:r>
        <w:t>do</w:t>
      </w:r>
      <w:r>
        <w:rPr>
          <w:spacing w:val="-6"/>
        </w:rPr>
        <w:t xml:space="preserve"> </w:t>
      </w:r>
      <w:r>
        <w:t>jego</w:t>
      </w:r>
      <w:r>
        <w:rPr>
          <w:spacing w:val="-6"/>
        </w:rPr>
        <w:t xml:space="preserve"> </w:t>
      </w:r>
      <w:r>
        <w:t>przyznania,</w:t>
      </w:r>
      <w:r>
        <w:rPr>
          <w:spacing w:val="-5"/>
        </w:rPr>
        <w:t xml:space="preserve"> </w:t>
      </w:r>
      <w:r>
        <w:t>nie</w:t>
      </w:r>
      <w:r>
        <w:rPr>
          <w:spacing w:val="-6"/>
        </w:rPr>
        <w:t xml:space="preserve"> </w:t>
      </w:r>
      <w:r>
        <w:t>zaś</w:t>
      </w:r>
      <w:r>
        <w:rPr>
          <w:spacing w:val="-12"/>
        </w:rPr>
        <w:t xml:space="preserve"> </w:t>
      </w:r>
      <w:r>
        <w:t>dopiero</w:t>
      </w:r>
      <w:r>
        <w:rPr>
          <w:spacing w:val="-5"/>
        </w:rPr>
        <w:t xml:space="preserve"> </w:t>
      </w:r>
      <w:r>
        <w:t>wtedy,</w:t>
      </w:r>
      <w:r>
        <w:rPr>
          <w:spacing w:val="-6"/>
        </w:rPr>
        <w:t xml:space="preserve"> </w:t>
      </w:r>
      <w:r>
        <w:t>gdy</w:t>
      </w:r>
      <w:r>
        <w:rPr>
          <w:spacing w:val="-8"/>
        </w:rPr>
        <w:t xml:space="preserve"> </w:t>
      </w:r>
      <w:r>
        <w:t>nie</w:t>
      </w:r>
      <w:r>
        <w:rPr>
          <w:spacing w:val="-5"/>
        </w:rPr>
        <w:t xml:space="preserve"> </w:t>
      </w:r>
      <w:r>
        <w:t>zaliczył</w:t>
      </w:r>
      <w:r>
        <w:rPr>
          <w:spacing w:val="-10"/>
        </w:rPr>
        <w:t xml:space="preserve"> </w:t>
      </w:r>
      <w:r>
        <w:t>semestru.</w:t>
      </w:r>
    </w:p>
    <w:p w:rsidR="002A022B" w:rsidRDefault="00EE00E2">
      <w:pPr>
        <w:pStyle w:val="Akapitzlist"/>
        <w:numPr>
          <w:ilvl w:val="0"/>
          <w:numId w:val="8"/>
        </w:numPr>
        <w:tabs>
          <w:tab w:val="left" w:pos="724"/>
        </w:tabs>
        <w:spacing w:line="240" w:lineRule="exact"/>
        <w:ind w:left="724" w:hanging="364"/>
        <w:jc w:val="left"/>
      </w:pPr>
      <w:r>
        <w:t>Student</w:t>
      </w:r>
      <w:r>
        <w:rPr>
          <w:spacing w:val="-9"/>
        </w:rPr>
        <w:t xml:space="preserve"> </w:t>
      </w:r>
      <w:r>
        <w:t>nie</w:t>
      </w:r>
      <w:r>
        <w:rPr>
          <w:spacing w:val="-7"/>
        </w:rPr>
        <w:t xml:space="preserve"> </w:t>
      </w:r>
      <w:r>
        <w:t>może</w:t>
      </w:r>
      <w:r>
        <w:rPr>
          <w:spacing w:val="-8"/>
        </w:rPr>
        <w:t xml:space="preserve"> </w:t>
      </w:r>
      <w:r>
        <w:t>otrzymać</w:t>
      </w:r>
      <w:r>
        <w:rPr>
          <w:spacing w:val="-5"/>
        </w:rPr>
        <w:t xml:space="preserve"> </w:t>
      </w:r>
      <w:r>
        <w:t>urlopu</w:t>
      </w:r>
      <w:r>
        <w:rPr>
          <w:spacing w:val="-7"/>
        </w:rPr>
        <w:t xml:space="preserve"> </w:t>
      </w:r>
      <w:r>
        <w:t>za</w:t>
      </w:r>
      <w:r>
        <w:rPr>
          <w:spacing w:val="-8"/>
        </w:rPr>
        <w:t xml:space="preserve"> </w:t>
      </w:r>
      <w:r>
        <w:t>okres</w:t>
      </w:r>
      <w:r>
        <w:rPr>
          <w:spacing w:val="-10"/>
        </w:rPr>
        <w:t xml:space="preserve"> </w:t>
      </w:r>
      <w:r>
        <w:t>semestru</w:t>
      </w:r>
      <w:r>
        <w:rPr>
          <w:spacing w:val="-7"/>
        </w:rPr>
        <w:t xml:space="preserve"> </w:t>
      </w:r>
      <w:r>
        <w:rPr>
          <w:spacing w:val="-2"/>
        </w:rPr>
        <w:t>minionego.</w:t>
      </w:r>
    </w:p>
    <w:p w:rsidR="002A022B" w:rsidRDefault="00EE00E2">
      <w:pPr>
        <w:pStyle w:val="Akapitzlist"/>
        <w:numPr>
          <w:ilvl w:val="0"/>
          <w:numId w:val="8"/>
        </w:numPr>
        <w:tabs>
          <w:tab w:val="left" w:pos="723"/>
          <w:tab w:val="left" w:pos="725"/>
        </w:tabs>
        <w:spacing w:before="10"/>
        <w:ind w:right="173"/>
        <w:jc w:val="left"/>
      </w:pPr>
      <w:r>
        <w:t>Przyczyna</w:t>
      </w:r>
      <w:r>
        <w:rPr>
          <w:spacing w:val="32"/>
        </w:rPr>
        <w:t xml:space="preserve"> </w:t>
      </w:r>
      <w:r>
        <w:t>udzielenia</w:t>
      </w:r>
      <w:r>
        <w:rPr>
          <w:spacing w:val="32"/>
        </w:rPr>
        <w:t xml:space="preserve"> </w:t>
      </w:r>
      <w:r>
        <w:t>urlopu</w:t>
      </w:r>
      <w:r>
        <w:rPr>
          <w:spacing w:val="32"/>
        </w:rPr>
        <w:t xml:space="preserve"> </w:t>
      </w:r>
      <w:r>
        <w:t>powinna</w:t>
      </w:r>
      <w:r>
        <w:rPr>
          <w:spacing w:val="32"/>
        </w:rPr>
        <w:t xml:space="preserve"> </w:t>
      </w:r>
      <w:r>
        <w:t>być</w:t>
      </w:r>
      <w:r>
        <w:rPr>
          <w:spacing w:val="34"/>
        </w:rPr>
        <w:t xml:space="preserve"> </w:t>
      </w:r>
      <w:r>
        <w:t>każdorazowo</w:t>
      </w:r>
      <w:r>
        <w:rPr>
          <w:spacing w:val="33"/>
        </w:rPr>
        <w:t xml:space="preserve"> </w:t>
      </w:r>
      <w:r>
        <w:t>podana</w:t>
      </w:r>
      <w:r>
        <w:rPr>
          <w:spacing w:val="37"/>
        </w:rPr>
        <w:t xml:space="preserve"> </w:t>
      </w:r>
      <w:r w:rsidR="005C0188">
        <w:t>we wniosku o udzielenie urlopu</w:t>
      </w:r>
      <w:r>
        <w:t xml:space="preserve"> oraz odnotowana w </w:t>
      </w:r>
      <w:r w:rsidR="005C0188">
        <w:t>aktach</w:t>
      </w:r>
      <w:r>
        <w:t xml:space="preserve"> studenta.</w:t>
      </w:r>
    </w:p>
    <w:p w:rsidR="002A022B" w:rsidRDefault="00EE00E2">
      <w:pPr>
        <w:pStyle w:val="Akapitzlist"/>
        <w:numPr>
          <w:ilvl w:val="0"/>
          <w:numId w:val="8"/>
        </w:numPr>
        <w:tabs>
          <w:tab w:val="left" w:pos="723"/>
          <w:tab w:val="left" w:pos="725"/>
        </w:tabs>
        <w:spacing w:before="11"/>
        <w:ind w:right="148"/>
        <w:jc w:val="left"/>
      </w:pPr>
      <w:r>
        <w:t>W</w:t>
      </w:r>
      <w:r>
        <w:rPr>
          <w:spacing w:val="-6"/>
        </w:rPr>
        <w:t xml:space="preserve"> </w:t>
      </w:r>
      <w:r>
        <w:t>okresie</w:t>
      </w:r>
      <w:r>
        <w:rPr>
          <w:spacing w:val="-3"/>
        </w:rPr>
        <w:t xml:space="preserve"> </w:t>
      </w:r>
      <w:r>
        <w:t>urlopu</w:t>
      </w:r>
      <w:r>
        <w:rPr>
          <w:spacing w:val="-3"/>
        </w:rPr>
        <w:t xml:space="preserve"> </w:t>
      </w:r>
      <w:r>
        <w:t>student</w:t>
      </w:r>
      <w:r>
        <w:rPr>
          <w:spacing w:val="-3"/>
        </w:rPr>
        <w:t xml:space="preserve"> </w:t>
      </w:r>
      <w:r>
        <w:t>zachowuje</w:t>
      </w:r>
      <w:r>
        <w:rPr>
          <w:spacing w:val="-7"/>
        </w:rPr>
        <w:t xml:space="preserve"> </w:t>
      </w:r>
      <w:r>
        <w:t>uprawnienia</w:t>
      </w:r>
      <w:r>
        <w:rPr>
          <w:spacing w:val="-7"/>
        </w:rPr>
        <w:t xml:space="preserve"> </w:t>
      </w:r>
      <w:r>
        <w:t>studenckie.</w:t>
      </w:r>
      <w:r>
        <w:rPr>
          <w:spacing w:val="-3"/>
        </w:rPr>
        <w:t xml:space="preserve"> </w:t>
      </w:r>
      <w:r>
        <w:t>Prawo</w:t>
      </w:r>
      <w:r>
        <w:rPr>
          <w:spacing w:val="-3"/>
        </w:rPr>
        <w:t xml:space="preserve"> </w:t>
      </w:r>
      <w:r>
        <w:t>do</w:t>
      </w:r>
      <w:r>
        <w:rPr>
          <w:spacing w:val="-3"/>
        </w:rPr>
        <w:t xml:space="preserve"> </w:t>
      </w:r>
      <w:r>
        <w:t>pomocy materialnej w tym okresie regulują odrębne przepisy.</w:t>
      </w:r>
    </w:p>
    <w:p w:rsidR="002A022B" w:rsidRDefault="00EE00E2">
      <w:pPr>
        <w:pStyle w:val="Akapitzlist"/>
        <w:numPr>
          <w:ilvl w:val="0"/>
          <w:numId w:val="8"/>
        </w:numPr>
        <w:tabs>
          <w:tab w:val="left" w:pos="723"/>
          <w:tab w:val="left" w:pos="725"/>
        </w:tabs>
        <w:spacing w:before="1" w:line="244" w:lineRule="auto"/>
        <w:ind w:right="186"/>
        <w:jc w:val="left"/>
      </w:pPr>
      <w:r>
        <w:t>W</w:t>
      </w:r>
      <w:r>
        <w:rPr>
          <w:spacing w:val="-5"/>
        </w:rPr>
        <w:t xml:space="preserve"> </w:t>
      </w:r>
      <w:r>
        <w:t>trakcie</w:t>
      </w:r>
      <w:r>
        <w:rPr>
          <w:spacing w:val="-2"/>
        </w:rPr>
        <w:t xml:space="preserve"> </w:t>
      </w:r>
      <w:r>
        <w:t>urlopu,</w:t>
      </w:r>
      <w:r>
        <w:rPr>
          <w:spacing w:val="-2"/>
        </w:rPr>
        <w:t xml:space="preserve"> </w:t>
      </w:r>
      <w:r>
        <w:t>za</w:t>
      </w:r>
      <w:r>
        <w:rPr>
          <w:spacing w:val="-2"/>
        </w:rPr>
        <w:t xml:space="preserve"> </w:t>
      </w:r>
      <w:r>
        <w:t>zgodą</w:t>
      </w:r>
      <w:r>
        <w:rPr>
          <w:spacing w:val="-2"/>
        </w:rPr>
        <w:t xml:space="preserve"> </w:t>
      </w:r>
      <w:r>
        <w:t>Dziekana,</w:t>
      </w:r>
      <w:r>
        <w:rPr>
          <w:spacing w:val="-2"/>
        </w:rPr>
        <w:t xml:space="preserve"> </w:t>
      </w:r>
      <w:r>
        <w:t>student</w:t>
      </w:r>
      <w:r>
        <w:rPr>
          <w:spacing w:val="-2"/>
        </w:rPr>
        <w:t xml:space="preserve"> </w:t>
      </w:r>
      <w:r>
        <w:t>może</w:t>
      </w:r>
      <w:r>
        <w:rPr>
          <w:spacing w:val="-2"/>
        </w:rPr>
        <w:t xml:space="preserve"> </w:t>
      </w:r>
      <w:r>
        <w:t>brać</w:t>
      </w:r>
      <w:r>
        <w:rPr>
          <w:spacing w:val="-8"/>
        </w:rPr>
        <w:t xml:space="preserve"> </w:t>
      </w:r>
      <w:r>
        <w:t>udział</w:t>
      </w:r>
      <w:r>
        <w:rPr>
          <w:spacing w:val="-6"/>
        </w:rPr>
        <w:t xml:space="preserve"> </w:t>
      </w:r>
      <w:r>
        <w:t>w</w:t>
      </w:r>
      <w:r>
        <w:rPr>
          <w:spacing w:val="-4"/>
        </w:rPr>
        <w:t xml:space="preserve"> </w:t>
      </w:r>
      <w:r>
        <w:t>niektórych</w:t>
      </w:r>
      <w:r>
        <w:rPr>
          <w:spacing w:val="-2"/>
        </w:rPr>
        <w:t xml:space="preserve"> </w:t>
      </w:r>
      <w:r>
        <w:t>zajęciach</w:t>
      </w:r>
      <w:r>
        <w:rPr>
          <w:spacing w:val="-6"/>
        </w:rPr>
        <w:t xml:space="preserve"> </w:t>
      </w:r>
      <w:r>
        <w:t>oraz przystąpić do zaliczeń i egzaminów.</w:t>
      </w:r>
    </w:p>
    <w:p w:rsidR="002A022B" w:rsidRDefault="00EE00E2">
      <w:pPr>
        <w:pStyle w:val="Akapitzlist"/>
        <w:numPr>
          <w:ilvl w:val="0"/>
          <w:numId w:val="8"/>
        </w:numPr>
        <w:tabs>
          <w:tab w:val="left" w:pos="724"/>
        </w:tabs>
        <w:spacing w:line="245" w:lineRule="exact"/>
        <w:ind w:left="724" w:hanging="364"/>
        <w:jc w:val="left"/>
      </w:pPr>
      <w:r>
        <w:t>Na</w:t>
      </w:r>
      <w:r>
        <w:rPr>
          <w:spacing w:val="-11"/>
        </w:rPr>
        <w:t xml:space="preserve"> </w:t>
      </w:r>
      <w:r>
        <w:t>czas</w:t>
      </w:r>
      <w:r>
        <w:rPr>
          <w:spacing w:val="-6"/>
        </w:rPr>
        <w:t xml:space="preserve"> </w:t>
      </w:r>
      <w:r>
        <w:t>urlopu</w:t>
      </w:r>
      <w:r>
        <w:rPr>
          <w:spacing w:val="-8"/>
        </w:rPr>
        <w:t xml:space="preserve"> </w:t>
      </w:r>
      <w:r>
        <w:t>określonego</w:t>
      </w:r>
      <w:r>
        <w:rPr>
          <w:spacing w:val="-7"/>
        </w:rPr>
        <w:t xml:space="preserve"> </w:t>
      </w:r>
      <w:r>
        <w:t>w</w:t>
      </w:r>
      <w:r>
        <w:rPr>
          <w:spacing w:val="-12"/>
        </w:rPr>
        <w:t xml:space="preserve"> </w:t>
      </w:r>
      <w:r>
        <w:t>§38</w:t>
      </w:r>
      <w:r>
        <w:rPr>
          <w:spacing w:val="-4"/>
        </w:rPr>
        <w:t xml:space="preserve"> </w:t>
      </w:r>
      <w:r>
        <w:t>prolonguje</w:t>
      </w:r>
      <w:r>
        <w:rPr>
          <w:spacing w:val="-7"/>
        </w:rPr>
        <w:t xml:space="preserve"> </w:t>
      </w:r>
      <w:r>
        <w:t>się</w:t>
      </w:r>
      <w:r>
        <w:rPr>
          <w:spacing w:val="-12"/>
        </w:rPr>
        <w:t xml:space="preserve"> </w:t>
      </w:r>
      <w:r>
        <w:t>ważności</w:t>
      </w:r>
      <w:r>
        <w:rPr>
          <w:spacing w:val="-8"/>
        </w:rPr>
        <w:t xml:space="preserve"> </w:t>
      </w:r>
      <w:r>
        <w:t>legitymacji</w:t>
      </w:r>
      <w:r>
        <w:rPr>
          <w:spacing w:val="-11"/>
        </w:rPr>
        <w:t xml:space="preserve"> </w:t>
      </w:r>
      <w:r>
        <w:rPr>
          <w:spacing w:val="-2"/>
        </w:rPr>
        <w:t>studenckiej.</w:t>
      </w:r>
    </w:p>
    <w:p w:rsidR="002A022B" w:rsidRDefault="00EE00E2">
      <w:pPr>
        <w:pStyle w:val="Nagwek2"/>
        <w:numPr>
          <w:ilvl w:val="0"/>
          <w:numId w:val="8"/>
        </w:numPr>
        <w:tabs>
          <w:tab w:val="left" w:pos="3414"/>
        </w:tabs>
        <w:spacing w:before="247"/>
        <w:ind w:left="3414" w:right="0" w:hanging="249"/>
        <w:jc w:val="left"/>
      </w:pPr>
      <w:bookmarkStart w:id="41" w:name="7._Nagrody_i_kary_dyscyplinarne"/>
      <w:bookmarkEnd w:id="41"/>
      <w:r>
        <w:t>Nagrody</w:t>
      </w:r>
      <w:r>
        <w:rPr>
          <w:spacing w:val="-8"/>
        </w:rPr>
        <w:t xml:space="preserve"> </w:t>
      </w:r>
      <w:r>
        <w:t>i</w:t>
      </w:r>
      <w:r>
        <w:rPr>
          <w:spacing w:val="-5"/>
        </w:rPr>
        <w:t xml:space="preserve"> </w:t>
      </w:r>
      <w:r>
        <w:t>kary</w:t>
      </w:r>
      <w:r>
        <w:rPr>
          <w:spacing w:val="-7"/>
        </w:rPr>
        <w:t xml:space="preserve"> </w:t>
      </w:r>
      <w:r>
        <w:rPr>
          <w:spacing w:val="-2"/>
        </w:rPr>
        <w:t>dyscyplinarne</w:t>
      </w:r>
    </w:p>
    <w:p w:rsidR="002A022B" w:rsidRDefault="002A022B">
      <w:pPr>
        <w:pStyle w:val="Tekstpodstawowy"/>
        <w:spacing w:before="3"/>
        <w:ind w:left="0" w:firstLine="0"/>
        <w:rPr>
          <w:rFonts w:ascii="Arial"/>
          <w:b/>
        </w:rPr>
      </w:pPr>
    </w:p>
    <w:p w:rsidR="002A022B" w:rsidRDefault="00EE00E2">
      <w:pPr>
        <w:ind w:right="129"/>
        <w:jc w:val="center"/>
        <w:rPr>
          <w:rFonts w:ascii="Arial" w:hAnsi="Arial"/>
          <w:b/>
        </w:rPr>
      </w:pPr>
      <w:r>
        <w:rPr>
          <w:rFonts w:ascii="Arial" w:hAnsi="Arial"/>
          <w:b/>
        </w:rPr>
        <w:t>§</w:t>
      </w:r>
      <w:r>
        <w:rPr>
          <w:rFonts w:ascii="Arial" w:hAnsi="Arial"/>
          <w:b/>
          <w:spacing w:val="-2"/>
        </w:rPr>
        <w:t xml:space="preserve"> </w:t>
      </w:r>
      <w:r>
        <w:rPr>
          <w:rFonts w:ascii="Arial" w:hAnsi="Arial"/>
          <w:b/>
          <w:spacing w:val="-5"/>
        </w:rPr>
        <w:t>40</w:t>
      </w:r>
    </w:p>
    <w:p w:rsidR="002A022B" w:rsidRDefault="002A022B">
      <w:pPr>
        <w:pStyle w:val="Tekstpodstawowy"/>
        <w:spacing w:before="11"/>
        <w:ind w:left="0" w:firstLine="0"/>
        <w:rPr>
          <w:rFonts w:ascii="Arial"/>
          <w:b/>
        </w:rPr>
      </w:pPr>
    </w:p>
    <w:p w:rsidR="002A022B" w:rsidRDefault="00EE00E2">
      <w:pPr>
        <w:pStyle w:val="Akapitzlist"/>
        <w:numPr>
          <w:ilvl w:val="0"/>
          <w:numId w:val="7"/>
        </w:numPr>
        <w:tabs>
          <w:tab w:val="left" w:pos="723"/>
          <w:tab w:val="left" w:pos="725"/>
        </w:tabs>
        <w:spacing w:line="242" w:lineRule="auto"/>
        <w:ind w:right="123"/>
        <w:jc w:val="both"/>
      </w:pPr>
      <w:r>
        <w:t>Studentom wyróżniającym się szczególnymi wynikami w nauce, wzorowym wypełnianiem swoich obowiązków i zdyscyplinowaniem mogą być przyznane nagrody i wyróżnienia - zgodnie z regulaminami obowiązującymi dla tych nagród.</w:t>
      </w:r>
    </w:p>
    <w:p w:rsidR="002A022B" w:rsidRDefault="005C0188">
      <w:pPr>
        <w:pStyle w:val="Akapitzlist"/>
        <w:numPr>
          <w:ilvl w:val="0"/>
          <w:numId w:val="7"/>
        </w:numPr>
        <w:tabs>
          <w:tab w:val="left" w:pos="723"/>
          <w:tab w:val="left" w:pos="725"/>
        </w:tabs>
        <w:spacing w:before="5"/>
        <w:ind w:right="124"/>
        <w:jc w:val="both"/>
      </w:pPr>
      <w:r>
        <w:t xml:space="preserve">Rktor </w:t>
      </w:r>
      <w:r w:rsidR="00EE00E2">
        <w:t xml:space="preserve">może stosować inne formy wyróżnienia studentów, jak wręczanie listów gratulacyjnych, wpisu do ksiąg wyróżniających się studentów </w:t>
      </w:r>
      <w:r>
        <w:t>U</w:t>
      </w:r>
      <w:r w:rsidR="00EE00E2">
        <w:t>czelni itp.</w:t>
      </w:r>
    </w:p>
    <w:p w:rsidR="002A022B" w:rsidRDefault="00EE00E2">
      <w:pPr>
        <w:pStyle w:val="Nagwek2"/>
        <w:spacing w:before="247"/>
      </w:pPr>
      <w:bookmarkStart w:id="42" w:name="§_41"/>
      <w:bookmarkEnd w:id="42"/>
      <w:r>
        <w:t>§</w:t>
      </w:r>
      <w:r>
        <w:rPr>
          <w:spacing w:val="-2"/>
        </w:rPr>
        <w:t xml:space="preserve"> </w:t>
      </w:r>
      <w:r>
        <w:rPr>
          <w:spacing w:val="-5"/>
        </w:rPr>
        <w:t>41</w:t>
      </w:r>
    </w:p>
    <w:p w:rsidR="002A022B" w:rsidRDefault="002A022B">
      <w:pPr>
        <w:pStyle w:val="Tekstpodstawowy"/>
        <w:spacing w:before="12"/>
        <w:ind w:left="0" w:firstLine="0"/>
        <w:rPr>
          <w:rFonts w:ascii="Arial"/>
          <w:b/>
        </w:rPr>
      </w:pPr>
    </w:p>
    <w:p w:rsidR="002A022B" w:rsidRDefault="00EE00E2">
      <w:pPr>
        <w:pStyle w:val="Tekstpodstawowy"/>
        <w:spacing w:line="244" w:lineRule="auto"/>
        <w:ind w:right="127" w:firstLine="0"/>
        <w:jc w:val="both"/>
      </w:pPr>
      <w:r>
        <w:t>Za postępowanie niezgodne z treścią ślubowania, za naruszenie przepisów prawa lub obowiązków określonych w regulaminie studiów, student ponosi odpowiedzialność dyscyplinarną zgodnie z odrębnymi przepisami.</w:t>
      </w:r>
    </w:p>
    <w:p w:rsidR="002A022B" w:rsidRDefault="00EE00E2">
      <w:pPr>
        <w:pStyle w:val="Nagwek2"/>
        <w:numPr>
          <w:ilvl w:val="0"/>
          <w:numId w:val="8"/>
        </w:numPr>
        <w:tabs>
          <w:tab w:val="left" w:pos="3889"/>
        </w:tabs>
        <w:spacing w:before="237"/>
        <w:ind w:left="3889" w:right="0" w:hanging="244"/>
        <w:jc w:val="left"/>
      </w:pPr>
      <w:bookmarkStart w:id="43" w:name="8._Ukończenie_studiów"/>
      <w:bookmarkEnd w:id="43"/>
      <w:r>
        <w:t>Ukończenie</w:t>
      </w:r>
      <w:r>
        <w:rPr>
          <w:spacing w:val="-12"/>
        </w:rPr>
        <w:t xml:space="preserve"> </w:t>
      </w:r>
      <w:r>
        <w:rPr>
          <w:spacing w:val="-2"/>
        </w:rPr>
        <w:t>studiów</w:t>
      </w:r>
    </w:p>
    <w:p w:rsidR="002A022B" w:rsidRDefault="00EE00E2">
      <w:pPr>
        <w:spacing w:before="251"/>
        <w:ind w:right="129"/>
        <w:jc w:val="center"/>
        <w:rPr>
          <w:rFonts w:ascii="Arial" w:hAnsi="Arial"/>
          <w:b/>
        </w:rPr>
      </w:pPr>
      <w:r>
        <w:rPr>
          <w:rFonts w:ascii="Arial" w:hAnsi="Arial"/>
          <w:b/>
        </w:rPr>
        <w:t>§</w:t>
      </w:r>
      <w:r>
        <w:rPr>
          <w:rFonts w:ascii="Arial" w:hAnsi="Arial"/>
          <w:b/>
          <w:spacing w:val="-2"/>
        </w:rPr>
        <w:t xml:space="preserve"> </w:t>
      </w:r>
      <w:r>
        <w:rPr>
          <w:rFonts w:ascii="Arial" w:hAnsi="Arial"/>
          <w:b/>
          <w:spacing w:val="-5"/>
        </w:rPr>
        <w:t>42</w:t>
      </w:r>
    </w:p>
    <w:p w:rsidR="002A022B" w:rsidRDefault="002A022B">
      <w:pPr>
        <w:pStyle w:val="Tekstpodstawowy"/>
        <w:spacing w:before="12"/>
        <w:ind w:left="0" w:firstLine="0"/>
        <w:rPr>
          <w:rFonts w:ascii="Arial"/>
          <w:b/>
        </w:rPr>
      </w:pPr>
    </w:p>
    <w:p w:rsidR="002A022B" w:rsidRDefault="00EE00E2">
      <w:pPr>
        <w:pStyle w:val="Akapitzlist"/>
        <w:numPr>
          <w:ilvl w:val="0"/>
          <w:numId w:val="6"/>
        </w:numPr>
        <w:tabs>
          <w:tab w:val="left" w:pos="723"/>
          <w:tab w:val="left" w:pos="725"/>
          <w:tab w:val="left" w:pos="2084"/>
          <w:tab w:val="left" w:pos="3040"/>
          <w:tab w:val="left" w:pos="4211"/>
          <w:tab w:val="left" w:pos="4667"/>
          <w:tab w:val="left" w:pos="5680"/>
          <w:tab w:val="left" w:pos="6847"/>
          <w:tab w:val="left" w:pos="8417"/>
          <w:tab w:val="left" w:pos="8734"/>
        </w:tabs>
        <w:spacing w:line="244" w:lineRule="auto"/>
        <w:ind w:right="143"/>
      </w:pPr>
      <w:r>
        <w:rPr>
          <w:spacing w:val="-2"/>
        </w:rPr>
        <w:t>Ukończenie</w:t>
      </w:r>
      <w:r>
        <w:tab/>
      </w:r>
      <w:r>
        <w:rPr>
          <w:spacing w:val="-2"/>
        </w:rPr>
        <w:t>studiów</w:t>
      </w:r>
      <w:r>
        <w:tab/>
      </w:r>
      <w:r>
        <w:rPr>
          <w:spacing w:val="-2"/>
        </w:rPr>
        <w:t>następuje</w:t>
      </w:r>
      <w:r>
        <w:tab/>
      </w:r>
      <w:r>
        <w:rPr>
          <w:spacing w:val="-6"/>
        </w:rPr>
        <w:t>po</w:t>
      </w:r>
      <w:r>
        <w:tab/>
      </w:r>
      <w:r>
        <w:rPr>
          <w:spacing w:val="-2"/>
        </w:rPr>
        <w:t>złożeniu</w:t>
      </w:r>
      <w:r>
        <w:tab/>
      </w:r>
      <w:r>
        <w:rPr>
          <w:spacing w:val="-2"/>
        </w:rPr>
        <w:t>egzaminu</w:t>
      </w:r>
      <w:r>
        <w:tab/>
      </w:r>
      <w:r>
        <w:rPr>
          <w:spacing w:val="-2"/>
        </w:rPr>
        <w:t>dyplomowego</w:t>
      </w:r>
      <w:r>
        <w:tab/>
      </w:r>
      <w:r>
        <w:rPr>
          <w:spacing w:val="-10"/>
        </w:rPr>
        <w:t>z</w:t>
      </w:r>
      <w:r>
        <w:tab/>
      </w:r>
      <w:r>
        <w:rPr>
          <w:spacing w:val="-2"/>
        </w:rPr>
        <w:t>wynikiem pozytywnym.</w:t>
      </w:r>
    </w:p>
    <w:p w:rsidR="002A022B" w:rsidRDefault="00EE00E2">
      <w:pPr>
        <w:pStyle w:val="Akapitzlist"/>
        <w:numPr>
          <w:ilvl w:val="0"/>
          <w:numId w:val="6"/>
        </w:numPr>
        <w:tabs>
          <w:tab w:val="left" w:pos="724"/>
        </w:tabs>
        <w:spacing w:line="245" w:lineRule="exact"/>
        <w:ind w:left="724" w:hanging="364"/>
      </w:pPr>
      <w:r>
        <w:t>Absolwent</w:t>
      </w:r>
      <w:r>
        <w:rPr>
          <w:spacing w:val="-10"/>
        </w:rPr>
        <w:t xml:space="preserve"> </w:t>
      </w:r>
      <w:r>
        <w:t>otrzymuje</w:t>
      </w:r>
      <w:r>
        <w:rPr>
          <w:spacing w:val="-9"/>
        </w:rPr>
        <w:t xml:space="preserve"> </w:t>
      </w:r>
      <w:r>
        <w:t>dyplom</w:t>
      </w:r>
      <w:r>
        <w:rPr>
          <w:spacing w:val="-12"/>
        </w:rPr>
        <w:t xml:space="preserve"> </w:t>
      </w:r>
      <w:r>
        <w:t>ukończenia</w:t>
      </w:r>
      <w:r>
        <w:rPr>
          <w:spacing w:val="-8"/>
        </w:rPr>
        <w:t xml:space="preserve"> </w:t>
      </w:r>
      <w:r>
        <w:t>studiów</w:t>
      </w:r>
      <w:r>
        <w:rPr>
          <w:spacing w:val="-11"/>
        </w:rPr>
        <w:t xml:space="preserve"> </w:t>
      </w:r>
      <w:r>
        <w:t>pierwszego</w:t>
      </w:r>
      <w:r>
        <w:rPr>
          <w:spacing w:val="-8"/>
        </w:rPr>
        <w:t xml:space="preserve"> </w:t>
      </w:r>
      <w:r>
        <w:t>stopnia</w:t>
      </w:r>
      <w:r>
        <w:rPr>
          <w:spacing w:val="-9"/>
        </w:rPr>
        <w:t xml:space="preserve"> </w:t>
      </w:r>
      <w:r>
        <w:t>z</w:t>
      </w:r>
      <w:r>
        <w:rPr>
          <w:spacing w:val="-12"/>
        </w:rPr>
        <w:t xml:space="preserve"> </w:t>
      </w:r>
      <w:r>
        <w:t>tytułem</w:t>
      </w:r>
      <w:r>
        <w:rPr>
          <w:spacing w:val="-7"/>
        </w:rPr>
        <w:t xml:space="preserve"> </w:t>
      </w:r>
      <w:r>
        <w:rPr>
          <w:spacing w:val="-2"/>
        </w:rPr>
        <w:t>licencjata.</w:t>
      </w:r>
    </w:p>
    <w:p w:rsidR="002A022B" w:rsidRDefault="00EE00E2">
      <w:pPr>
        <w:pStyle w:val="Akapitzlist"/>
        <w:numPr>
          <w:ilvl w:val="0"/>
          <w:numId w:val="6"/>
        </w:numPr>
        <w:tabs>
          <w:tab w:val="left" w:pos="724"/>
        </w:tabs>
        <w:spacing w:before="6"/>
        <w:ind w:left="724" w:hanging="364"/>
      </w:pPr>
      <w:r>
        <w:t>Student zobowiązany</w:t>
      </w:r>
      <w:r>
        <w:rPr>
          <w:spacing w:val="1"/>
        </w:rPr>
        <w:t xml:space="preserve"> </w:t>
      </w:r>
      <w:r>
        <w:t>jest</w:t>
      </w:r>
      <w:r>
        <w:rPr>
          <w:spacing w:val="4"/>
        </w:rPr>
        <w:t xml:space="preserve"> </w:t>
      </w:r>
      <w:r>
        <w:t>złożyć</w:t>
      </w:r>
      <w:r>
        <w:rPr>
          <w:spacing w:val="-1"/>
        </w:rPr>
        <w:t xml:space="preserve"> </w:t>
      </w:r>
      <w:r>
        <w:t>pracę</w:t>
      </w:r>
      <w:r>
        <w:rPr>
          <w:spacing w:val="1"/>
        </w:rPr>
        <w:t xml:space="preserve"> </w:t>
      </w:r>
      <w:r>
        <w:t>dyplomową</w:t>
      </w:r>
      <w:r>
        <w:rPr>
          <w:spacing w:val="1"/>
        </w:rPr>
        <w:t xml:space="preserve"> </w:t>
      </w:r>
      <w:r>
        <w:t>do końca</w:t>
      </w:r>
      <w:r>
        <w:rPr>
          <w:spacing w:val="2"/>
        </w:rPr>
        <w:t xml:space="preserve"> </w:t>
      </w:r>
      <w:r>
        <w:t>ostatniego</w:t>
      </w:r>
      <w:r>
        <w:rPr>
          <w:spacing w:val="1"/>
        </w:rPr>
        <w:t xml:space="preserve"> </w:t>
      </w:r>
      <w:r>
        <w:t>semestru</w:t>
      </w:r>
      <w:r>
        <w:rPr>
          <w:spacing w:val="6"/>
        </w:rPr>
        <w:t xml:space="preserve"> </w:t>
      </w:r>
      <w:r>
        <w:rPr>
          <w:spacing w:val="-2"/>
        </w:rPr>
        <w:t>studiów.</w:t>
      </w:r>
    </w:p>
    <w:p w:rsidR="002A022B" w:rsidRDefault="002A022B">
      <w:pPr>
        <w:pStyle w:val="Akapitzlist"/>
        <w:jc w:val="left"/>
        <w:sectPr w:rsidR="002A022B">
          <w:pgSz w:w="11910" w:h="16840"/>
          <w:pgMar w:top="1020" w:right="992" w:bottom="920" w:left="1133" w:header="0" w:footer="729" w:gutter="0"/>
          <w:cols w:space="708"/>
        </w:sectPr>
      </w:pPr>
    </w:p>
    <w:p w:rsidR="002A022B" w:rsidRDefault="00EE00E2">
      <w:pPr>
        <w:pStyle w:val="Tekstpodstawowy"/>
        <w:spacing w:before="79" w:line="244" w:lineRule="auto"/>
        <w:ind w:right="133" w:firstLine="0"/>
        <w:jc w:val="both"/>
      </w:pPr>
      <w:r>
        <w:lastRenderedPageBreak/>
        <w:t xml:space="preserve">Student zostaje skreślony z listy studentów, jeżeli w terminie do 30 </w:t>
      </w:r>
      <w:r w:rsidR="00843DED">
        <w:t>września</w:t>
      </w:r>
      <w:r>
        <w:t xml:space="preserve"> nie złoży pracy dyplomowej lub nie uzyska zgody Dziekana na przedłużenie terminu złożenia pracy.</w:t>
      </w:r>
    </w:p>
    <w:p w:rsidR="002A022B" w:rsidRDefault="00EE00E2">
      <w:pPr>
        <w:pStyle w:val="Akapitzlist"/>
        <w:numPr>
          <w:ilvl w:val="0"/>
          <w:numId w:val="6"/>
        </w:numPr>
        <w:tabs>
          <w:tab w:val="left" w:pos="723"/>
          <w:tab w:val="left" w:pos="725"/>
        </w:tabs>
        <w:spacing w:line="244" w:lineRule="auto"/>
        <w:ind w:right="145"/>
        <w:jc w:val="both"/>
      </w:pPr>
      <w:r>
        <w:t>W szczególnie uzasadnionych przypadkach, na wniosek promotora pracy lub na wniosek studenta, Dziekan może przedłużyć termin złożenia pracy.</w:t>
      </w:r>
    </w:p>
    <w:p w:rsidR="002A022B" w:rsidRDefault="00EE00E2">
      <w:pPr>
        <w:pStyle w:val="Akapitzlist"/>
        <w:numPr>
          <w:ilvl w:val="0"/>
          <w:numId w:val="6"/>
        </w:numPr>
        <w:tabs>
          <w:tab w:val="left" w:pos="723"/>
          <w:tab w:val="left" w:pos="725"/>
        </w:tabs>
        <w:spacing w:line="244" w:lineRule="auto"/>
        <w:ind w:right="122"/>
        <w:jc w:val="both"/>
      </w:pPr>
      <w:r>
        <w:t>Warunkiem dopuszczenia do egzaminu dyplomowego jest uzyskanie zaliczenia wszystkich przedmiotów i praktyk zawodowych przewidzianych planem studiów, zdanie wszystkich egzaminów przewidzianych planem studiów oraz</w:t>
      </w:r>
      <w:r>
        <w:rPr>
          <w:spacing w:val="-1"/>
        </w:rPr>
        <w:t xml:space="preserve"> </w:t>
      </w:r>
      <w:r>
        <w:t>uzyskanie minimum 180 punktów ECTS a także uzyskanie pozytywnej oceny pracy dyplomowej. Szczegółowo warunki dopuszczenia do egzaminu dyplomowego określa odrębny Regulamin składania prac dyplomowych i egzaminu dyplomowego.</w:t>
      </w:r>
    </w:p>
    <w:p w:rsidR="002A022B" w:rsidRDefault="00EE00E2">
      <w:pPr>
        <w:pStyle w:val="Nagwek2"/>
        <w:spacing w:before="227"/>
      </w:pPr>
      <w:bookmarkStart w:id="44" w:name="§_43"/>
      <w:bookmarkEnd w:id="44"/>
      <w:r>
        <w:t>§</w:t>
      </w:r>
      <w:r>
        <w:rPr>
          <w:spacing w:val="-2"/>
        </w:rPr>
        <w:t xml:space="preserve"> </w:t>
      </w:r>
      <w:r>
        <w:rPr>
          <w:spacing w:val="-5"/>
        </w:rPr>
        <w:t>43</w:t>
      </w:r>
    </w:p>
    <w:p w:rsidR="002A022B" w:rsidRDefault="002A022B">
      <w:pPr>
        <w:pStyle w:val="Tekstpodstawowy"/>
        <w:spacing w:before="11"/>
        <w:ind w:left="0" w:firstLine="0"/>
        <w:rPr>
          <w:rFonts w:ascii="Arial"/>
          <w:b/>
        </w:rPr>
      </w:pPr>
    </w:p>
    <w:p w:rsidR="002A022B" w:rsidRDefault="00EE00E2">
      <w:pPr>
        <w:pStyle w:val="Akapitzlist"/>
        <w:numPr>
          <w:ilvl w:val="0"/>
          <w:numId w:val="5"/>
        </w:numPr>
        <w:tabs>
          <w:tab w:val="left" w:pos="723"/>
          <w:tab w:val="left" w:pos="725"/>
        </w:tabs>
        <w:spacing w:line="242" w:lineRule="auto"/>
        <w:ind w:right="125"/>
        <w:jc w:val="both"/>
      </w:pPr>
      <w:r>
        <w:t>Pracę dyplomową student wykonuje pod kierunkiem nauczyciela akademickiego (promotora):</w:t>
      </w:r>
      <w:r>
        <w:rPr>
          <w:spacing w:val="-7"/>
        </w:rPr>
        <w:t xml:space="preserve"> </w:t>
      </w:r>
      <w:r>
        <w:t>zatrudnionego</w:t>
      </w:r>
      <w:r>
        <w:rPr>
          <w:spacing w:val="-6"/>
        </w:rPr>
        <w:t xml:space="preserve"> </w:t>
      </w:r>
      <w:r>
        <w:t>w</w:t>
      </w:r>
      <w:r>
        <w:rPr>
          <w:spacing w:val="-11"/>
        </w:rPr>
        <w:t xml:space="preserve"> </w:t>
      </w:r>
      <w:r>
        <w:t>Uczelni</w:t>
      </w:r>
      <w:r>
        <w:rPr>
          <w:spacing w:val="-11"/>
        </w:rPr>
        <w:t xml:space="preserve"> </w:t>
      </w:r>
      <w:r>
        <w:t>na</w:t>
      </w:r>
      <w:r>
        <w:rPr>
          <w:spacing w:val="-13"/>
        </w:rPr>
        <w:t xml:space="preserve"> </w:t>
      </w:r>
      <w:r>
        <w:t>stanowisku</w:t>
      </w:r>
      <w:r>
        <w:rPr>
          <w:spacing w:val="-7"/>
        </w:rPr>
        <w:t xml:space="preserve"> </w:t>
      </w:r>
      <w:r>
        <w:t>profesora</w:t>
      </w:r>
      <w:r>
        <w:rPr>
          <w:spacing w:val="-6"/>
        </w:rPr>
        <w:t xml:space="preserve"> </w:t>
      </w:r>
      <w:r>
        <w:t>lub</w:t>
      </w:r>
      <w:r>
        <w:rPr>
          <w:spacing w:val="-8"/>
        </w:rPr>
        <w:t xml:space="preserve"> </w:t>
      </w:r>
      <w:r>
        <w:t>wykładowcy</w:t>
      </w:r>
      <w:r>
        <w:rPr>
          <w:spacing w:val="36"/>
        </w:rPr>
        <w:t xml:space="preserve"> </w:t>
      </w:r>
      <w:r>
        <w:t>ze</w:t>
      </w:r>
      <w:r>
        <w:rPr>
          <w:spacing w:val="-8"/>
        </w:rPr>
        <w:t xml:space="preserve"> </w:t>
      </w:r>
      <w:r>
        <w:t>stopniem naukowym doktora.</w:t>
      </w:r>
    </w:p>
    <w:p w:rsidR="002A022B" w:rsidRDefault="00EE00E2">
      <w:pPr>
        <w:pStyle w:val="Akapitzlist"/>
        <w:numPr>
          <w:ilvl w:val="0"/>
          <w:numId w:val="5"/>
        </w:numPr>
        <w:tabs>
          <w:tab w:val="left" w:pos="723"/>
          <w:tab w:val="left" w:pos="725"/>
        </w:tabs>
        <w:spacing w:before="4" w:line="242" w:lineRule="auto"/>
        <w:ind w:right="130"/>
        <w:jc w:val="both"/>
      </w:pPr>
      <w:r>
        <w:t>Oceny pracy dyplomowej dokonuje promotor oraz jeden recenzent zatrudniony na Uczelni na</w:t>
      </w:r>
      <w:r>
        <w:rPr>
          <w:spacing w:val="-11"/>
        </w:rPr>
        <w:t xml:space="preserve"> </w:t>
      </w:r>
      <w:r>
        <w:t>stanowisku</w:t>
      </w:r>
      <w:r>
        <w:rPr>
          <w:spacing w:val="-10"/>
        </w:rPr>
        <w:t xml:space="preserve"> </w:t>
      </w:r>
      <w:r>
        <w:t>profesora</w:t>
      </w:r>
      <w:r>
        <w:rPr>
          <w:spacing w:val="-9"/>
        </w:rPr>
        <w:t xml:space="preserve"> </w:t>
      </w:r>
      <w:r>
        <w:t>lub</w:t>
      </w:r>
      <w:r>
        <w:rPr>
          <w:spacing w:val="-11"/>
        </w:rPr>
        <w:t xml:space="preserve"> </w:t>
      </w:r>
      <w:r>
        <w:t>wykładowcy</w:t>
      </w:r>
      <w:r>
        <w:rPr>
          <w:spacing w:val="-11"/>
        </w:rPr>
        <w:t xml:space="preserve"> </w:t>
      </w:r>
      <w:r>
        <w:t>ze</w:t>
      </w:r>
      <w:r>
        <w:rPr>
          <w:spacing w:val="-11"/>
        </w:rPr>
        <w:t xml:space="preserve"> </w:t>
      </w:r>
      <w:r>
        <w:t>stopniem</w:t>
      </w:r>
      <w:r>
        <w:rPr>
          <w:spacing w:val="-13"/>
        </w:rPr>
        <w:t xml:space="preserve"> </w:t>
      </w:r>
      <w:r>
        <w:t>naukowym</w:t>
      </w:r>
      <w:r>
        <w:rPr>
          <w:spacing w:val="33"/>
        </w:rPr>
        <w:t xml:space="preserve"> </w:t>
      </w:r>
      <w:r>
        <w:t>doktora</w:t>
      </w:r>
      <w:r>
        <w:rPr>
          <w:spacing w:val="36"/>
        </w:rPr>
        <w:t xml:space="preserve"> </w:t>
      </w:r>
      <w:r>
        <w:t>wyznaczeni</w:t>
      </w:r>
      <w:r>
        <w:rPr>
          <w:spacing w:val="-13"/>
        </w:rPr>
        <w:t xml:space="preserve"> </w:t>
      </w:r>
      <w:r>
        <w:t xml:space="preserve">przez </w:t>
      </w:r>
      <w:r>
        <w:rPr>
          <w:spacing w:val="-2"/>
        </w:rPr>
        <w:t>Dziekana.</w:t>
      </w:r>
    </w:p>
    <w:p w:rsidR="002A022B" w:rsidRDefault="00EE00E2">
      <w:pPr>
        <w:pStyle w:val="Akapitzlist"/>
        <w:numPr>
          <w:ilvl w:val="0"/>
          <w:numId w:val="5"/>
        </w:numPr>
        <w:tabs>
          <w:tab w:val="left" w:pos="724"/>
        </w:tabs>
        <w:spacing w:line="249" w:lineRule="exact"/>
        <w:ind w:left="724" w:hanging="364"/>
        <w:jc w:val="both"/>
      </w:pPr>
      <w:r>
        <w:t>Oceną</w:t>
      </w:r>
      <w:r>
        <w:rPr>
          <w:spacing w:val="-10"/>
        </w:rPr>
        <w:t xml:space="preserve"> </w:t>
      </w:r>
      <w:r>
        <w:t>pracy</w:t>
      </w:r>
      <w:r>
        <w:rPr>
          <w:spacing w:val="-4"/>
        </w:rPr>
        <w:t xml:space="preserve"> </w:t>
      </w:r>
      <w:r>
        <w:t>jest</w:t>
      </w:r>
      <w:r>
        <w:rPr>
          <w:spacing w:val="-4"/>
        </w:rPr>
        <w:t xml:space="preserve"> </w:t>
      </w:r>
      <w:r>
        <w:t>średnia</w:t>
      </w:r>
      <w:r>
        <w:rPr>
          <w:spacing w:val="-6"/>
        </w:rPr>
        <w:t xml:space="preserve"> </w:t>
      </w:r>
      <w:r>
        <w:t>arytmetyczna</w:t>
      </w:r>
      <w:r>
        <w:rPr>
          <w:spacing w:val="-3"/>
        </w:rPr>
        <w:t xml:space="preserve"> </w:t>
      </w:r>
      <w:r>
        <w:t>z</w:t>
      </w:r>
      <w:r>
        <w:rPr>
          <w:spacing w:val="-5"/>
        </w:rPr>
        <w:t xml:space="preserve"> </w:t>
      </w:r>
      <w:r>
        <w:t>obu</w:t>
      </w:r>
      <w:r>
        <w:rPr>
          <w:spacing w:val="-4"/>
        </w:rPr>
        <w:t xml:space="preserve"> </w:t>
      </w:r>
      <w:r>
        <w:t>pozytywnych</w:t>
      </w:r>
      <w:r>
        <w:rPr>
          <w:spacing w:val="-6"/>
        </w:rPr>
        <w:t xml:space="preserve"> </w:t>
      </w:r>
      <w:r>
        <w:t>ocen,</w:t>
      </w:r>
      <w:r>
        <w:rPr>
          <w:spacing w:val="-3"/>
        </w:rPr>
        <w:t xml:space="preserve"> </w:t>
      </w:r>
      <w:r>
        <w:t>o</w:t>
      </w:r>
      <w:r>
        <w:rPr>
          <w:spacing w:val="-3"/>
        </w:rPr>
        <w:t xml:space="preserve"> </w:t>
      </w:r>
      <w:r>
        <w:t>których</w:t>
      </w:r>
      <w:r>
        <w:rPr>
          <w:spacing w:val="-4"/>
        </w:rPr>
        <w:t xml:space="preserve"> </w:t>
      </w:r>
      <w:r>
        <w:t>mowa</w:t>
      </w:r>
      <w:r>
        <w:rPr>
          <w:spacing w:val="-4"/>
        </w:rPr>
        <w:t xml:space="preserve"> </w:t>
      </w:r>
      <w:r>
        <w:t>w</w:t>
      </w:r>
      <w:r>
        <w:rPr>
          <w:spacing w:val="-9"/>
        </w:rPr>
        <w:t xml:space="preserve"> </w:t>
      </w:r>
      <w:r>
        <w:t>ust.</w:t>
      </w:r>
      <w:r>
        <w:rPr>
          <w:spacing w:val="-8"/>
        </w:rPr>
        <w:t xml:space="preserve"> </w:t>
      </w:r>
      <w:r>
        <w:rPr>
          <w:spacing w:val="-5"/>
        </w:rPr>
        <w:t>2.</w:t>
      </w:r>
    </w:p>
    <w:p w:rsidR="002A022B" w:rsidRDefault="00EE00E2">
      <w:pPr>
        <w:pStyle w:val="Akapitzlist"/>
        <w:numPr>
          <w:ilvl w:val="0"/>
          <w:numId w:val="5"/>
        </w:numPr>
        <w:tabs>
          <w:tab w:val="left" w:pos="723"/>
          <w:tab w:val="left" w:pos="725"/>
        </w:tabs>
        <w:spacing w:before="6"/>
        <w:ind w:right="142"/>
        <w:jc w:val="both"/>
      </w:pPr>
      <w:r>
        <w:t>W przypadku wystawienia przez recenzenta oceny niedostatecznej, Dziekan podejmuje decyzję o skierowaniu pracy do poprawy lub do oceny przez dodatkowego recenzenta.</w:t>
      </w:r>
    </w:p>
    <w:p w:rsidR="002A022B" w:rsidRDefault="00EE00E2">
      <w:pPr>
        <w:pStyle w:val="Akapitzlist"/>
        <w:numPr>
          <w:ilvl w:val="0"/>
          <w:numId w:val="5"/>
        </w:numPr>
        <w:tabs>
          <w:tab w:val="left" w:pos="723"/>
          <w:tab w:val="left" w:pos="725"/>
        </w:tabs>
        <w:spacing w:before="1" w:line="244" w:lineRule="auto"/>
        <w:ind w:right="129"/>
        <w:jc w:val="both"/>
      </w:pPr>
      <w:r>
        <w:t>Osoba skreślona z listy studentów z powodu niezłożenia pracy dyplomowej ma prawo wznowić studia. Wznowienie studiów następuje na co najmniej jeden ostatni semestr przewidziany planem studiów.</w:t>
      </w:r>
    </w:p>
    <w:p w:rsidR="002A022B" w:rsidRDefault="00EE00E2">
      <w:pPr>
        <w:pStyle w:val="Nagwek2"/>
        <w:spacing w:before="243"/>
      </w:pPr>
      <w:bookmarkStart w:id="45" w:name="§_44"/>
      <w:bookmarkEnd w:id="45"/>
      <w:r>
        <w:t>§</w:t>
      </w:r>
      <w:r>
        <w:rPr>
          <w:spacing w:val="-2"/>
        </w:rPr>
        <w:t xml:space="preserve"> </w:t>
      </w:r>
      <w:r>
        <w:rPr>
          <w:spacing w:val="-5"/>
        </w:rPr>
        <w:t>44</w:t>
      </w:r>
    </w:p>
    <w:p w:rsidR="002A022B" w:rsidRDefault="002A022B">
      <w:pPr>
        <w:pStyle w:val="Tekstpodstawowy"/>
        <w:spacing w:before="6"/>
        <w:ind w:left="0" w:firstLine="0"/>
        <w:rPr>
          <w:rFonts w:ascii="Arial"/>
          <w:b/>
        </w:rPr>
      </w:pPr>
    </w:p>
    <w:p w:rsidR="002A022B" w:rsidRDefault="00EE00E2">
      <w:pPr>
        <w:pStyle w:val="Akapitzlist"/>
        <w:numPr>
          <w:ilvl w:val="0"/>
          <w:numId w:val="4"/>
        </w:numPr>
        <w:tabs>
          <w:tab w:val="left" w:pos="723"/>
          <w:tab w:val="left" w:pos="725"/>
        </w:tabs>
        <w:spacing w:line="244" w:lineRule="auto"/>
        <w:ind w:right="128"/>
        <w:jc w:val="both"/>
      </w:pPr>
      <w:r>
        <w:t>Egzamin dyplomowy winien odbyć się w terminie nie przekraczającym trzech miesięcy od daty złożenia pracy. Egzamin dyplomowy jest egzaminem ustnym, odbywającym się przed Komisją powołaną przez Dziekana. W jej skład wchodzą: Rektor lub Dziekan jako przewodniczący oraz promotor i recenzent jako członkowie albo inny wykładowca wyznaczony przez Dziekana.</w:t>
      </w:r>
    </w:p>
    <w:p w:rsidR="002A022B" w:rsidRDefault="00EE00E2">
      <w:pPr>
        <w:pStyle w:val="Akapitzlist"/>
        <w:numPr>
          <w:ilvl w:val="0"/>
          <w:numId w:val="4"/>
        </w:numPr>
        <w:tabs>
          <w:tab w:val="left" w:pos="723"/>
          <w:tab w:val="left" w:pos="725"/>
        </w:tabs>
        <w:spacing w:line="244" w:lineRule="auto"/>
        <w:ind w:right="134"/>
        <w:jc w:val="both"/>
      </w:pPr>
      <w:r>
        <w:t>Podczas egzaminu student winien wykazać się dobrą znajomością problematyki danej specjalności i kierunku studiów.</w:t>
      </w:r>
    </w:p>
    <w:p w:rsidR="002A022B" w:rsidRDefault="00EE00E2">
      <w:pPr>
        <w:pStyle w:val="Akapitzlist"/>
        <w:numPr>
          <w:ilvl w:val="0"/>
          <w:numId w:val="4"/>
        </w:numPr>
        <w:tabs>
          <w:tab w:val="left" w:pos="723"/>
          <w:tab w:val="left" w:pos="725"/>
        </w:tabs>
        <w:spacing w:line="242" w:lineRule="auto"/>
        <w:ind w:right="129"/>
        <w:jc w:val="both"/>
      </w:pPr>
      <w:r>
        <w:t>Po zakończeniu egzaminu dyplomowego Komisja ustala końcową</w:t>
      </w:r>
      <w:r>
        <w:rPr>
          <w:spacing w:val="-4"/>
        </w:rPr>
        <w:t xml:space="preserve"> </w:t>
      </w:r>
      <w:r>
        <w:t>ocenę pracy</w:t>
      </w:r>
      <w:r>
        <w:rPr>
          <w:spacing w:val="-1"/>
        </w:rPr>
        <w:t xml:space="preserve"> </w:t>
      </w:r>
      <w:r>
        <w:t>dyplomowej uwzględniając oceny promotora i recenzenta, oceny z odpowiedzi na zadane w czasie egzaminu pytania oraz ostateczny wynik studiów (ocenę dyplomową).</w:t>
      </w:r>
    </w:p>
    <w:p w:rsidR="002A022B" w:rsidRDefault="00EE00E2">
      <w:pPr>
        <w:pStyle w:val="Akapitzlist"/>
        <w:numPr>
          <w:ilvl w:val="0"/>
          <w:numId w:val="4"/>
        </w:numPr>
        <w:tabs>
          <w:tab w:val="left" w:pos="723"/>
          <w:tab w:val="left" w:pos="725"/>
        </w:tabs>
        <w:spacing w:line="244" w:lineRule="auto"/>
        <w:ind w:right="123"/>
        <w:jc w:val="both"/>
      </w:pPr>
      <w:r>
        <w:t>Absolwenci,</w:t>
      </w:r>
      <w:r>
        <w:rPr>
          <w:spacing w:val="-11"/>
        </w:rPr>
        <w:t xml:space="preserve"> </w:t>
      </w:r>
      <w:r>
        <w:t>którzy</w:t>
      </w:r>
      <w:r>
        <w:rPr>
          <w:spacing w:val="-14"/>
        </w:rPr>
        <w:t xml:space="preserve"> </w:t>
      </w:r>
      <w:r>
        <w:t>uzyskają</w:t>
      </w:r>
      <w:r>
        <w:rPr>
          <w:spacing w:val="-11"/>
        </w:rPr>
        <w:t xml:space="preserve"> </w:t>
      </w:r>
      <w:r>
        <w:t>końcową</w:t>
      </w:r>
      <w:r>
        <w:rPr>
          <w:spacing w:val="-14"/>
        </w:rPr>
        <w:t xml:space="preserve"> </w:t>
      </w:r>
      <w:r>
        <w:t>ocenę</w:t>
      </w:r>
      <w:r>
        <w:rPr>
          <w:spacing w:val="-11"/>
        </w:rPr>
        <w:t xml:space="preserve"> </w:t>
      </w:r>
      <w:r>
        <w:t>ukończenia</w:t>
      </w:r>
      <w:r>
        <w:rPr>
          <w:spacing w:val="-10"/>
        </w:rPr>
        <w:t xml:space="preserve"> </w:t>
      </w:r>
      <w:r>
        <w:t>studiów</w:t>
      </w:r>
      <w:r>
        <w:rPr>
          <w:spacing w:val="-14"/>
        </w:rPr>
        <w:t xml:space="preserve"> </w:t>
      </w:r>
      <w:r>
        <w:t>co</w:t>
      </w:r>
      <w:r>
        <w:rPr>
          <w:spacing w:val="-12"/>
        </w:rPr>
        <w:t xml:space="preserve"> </w:t>
      </w:r>
      <w:r>
        <w:t>najmniej</w:t>
      </w:r>
      <w:r>
        <w:rPr>
          <w:spacing w:val="31"/>
        </w:rPr>
        <w:t xml:space="preserve"> </w:t>
      </w:r>
      <w:r>
        <w:t>4,75</w:t>
      </w:r>
      <w:r>
        <w:rPr>
          <w:spacing w:val="-15"/>
        </w:rPr>
        <w:t xml:space="preserve"> </w:t>
      </w:r>
      <w:r>
        <w:t>otrzymują dyplom z wyróżnieniem.</w:t>
      </w:r>
    </w:p>
    <w:p w:rsidR="002A022B" w:rsidRDefault="00EE00E2">
      <w:pPr>
        <w:pStyle w:val="Akapitzlist"/>
        <w:numPr>
          <w:ilvl w:val="0"/>
          <w:numId w:val="4"/>
        </w:numPr>
        <w:tabs>
          <w:tab w:val="left" w:pos="723"/>
          <w:tab w:val="left" w:pos="725"/>
        </w:tabs>
        <w:spacing w:line="242" w:lineRule="auto"/>
        <w:ind w:right="127"/>
        <w:jc w:val="both"/>
      </w:pPr>
      <w:r>
        <w:t>W przypadku uzyskania z egzaminu dyplomowego oceny niedostatecznej lub nieusprawiedliwionego nie przystąpienia do</w:t>
      </w:r>
      <w:r>
        <w:rPr>
          <w:spacing w:val="-2"/>
        </w:rPr>
        <w:t xml:space="preserve"> </w:t>
      </w:r>
      <w:r>
        <w:t>egzaminu, Dziekan wyznacza drugi</w:t>
      </w:r>
      <w:r>
        <w:rPr>
          <w:spacing w:val="-1"/>
        </w:rPr>
        <w:t xml:space="preserve"> </w:t>
      </w:r>
      <w:r>
        <w:t xml:space="preserve">termin jako </w:t>
      </w:r>
      <w:r>
        <w:rPr>
          <w:spacing w:val="-2"/>
        </w:rPr>
        <w:t>ostateczny.</w:t>
      </w:r>
    </w:p>
    <w:p w:rsidR="002A022B" w:rsidRDefault="00EE00E2">
      <w:pPr>
        <w:pStyle w:val="Akapitzlist"/>
        <w:numPr>
          <w:ilvl w:val="0"/>
          <w:numId w:val="4"/>
        </w:numPr>
        <w:tabs>
          <w:tab w:val="left" w:pos="724"/>
        </w:tabs>
        <w:spacing w:line="248" w:lineRule="exact"/>
        <w:ind w:left="724" w:hanging="364"/>
        <w:jc w:val="both"/>
      </w:pPr>
      <w:r>
        <w:t>Powtórzony</w:t>
      </w:r>
      <w:r>
        <w:rPr>
          <w:spacing w:val="-11"/>
        </w:rPr>
        <w:t xml:space="preserve"> </w:t>
      </w:r>
      <w:r>
        <w:t>egzamin</w:t>
      </w:r>
      <w:r>
        <w:rPr>
          <w:spacing w:val="-7"/>
        </w:rPr>
        <w:t xml:space="preserve"> </w:t>
      </w:r>
      <w:r>
        <w:t>nie</w:t>
      </w:r>
      <w:r>
        <w:rPr>
          <w:spacing w:val="-3"/>
        </w:rPr>
        <w:t xml:space="preserve"> </w:t>
      </w:r>
      <w:r>
        <w:t>może</w:t>
      </w:r>
      <w:r>
        <w:rPr>
          <w:spacing w:val="-8"/>
        </w:rPr>
        <w:t xml:space="preserve"> </w:t>
      </w:r>
      <w:r>
        <w:t>odbyć</w:t>
      </w:r>
      <w:r>
        <w:rPr>
          <w:spacing w:val="-5"/>
        </w:rPr>
        <w:t xml:space="preserve"> </w:t>
      </w:r>
      <w:r>
        <w:t>się</w:t>
      </w:r>
      <w:r>
        <w:rPr>
          <w:spacing w:val="-4"/>
        </w:rPr>
        <w:t xml:space="preserve"> </w:t>
      </w:r>
      <w:r>
        <w:t>wcześniej</w:t>
      </w:r>
      <w:r>
        <w:rPr>
          <w:spacing w:val="-8"/>
        </w:rPr>
        <w:t xml:space="preserve"> </w:t>
      </w:r>
      <w:r>
        <w:t>niż</w:t>
      </w:r>
      <w:r>
        <w:rPr>
          <w:spacing w:val="-8"/>
        </w:rPr>
        <w:t xml:space="preserve"> </w:t>
      </w:r>
      <w:r>
        <w:t>przed</w:t>
      </w:r>
      <w:r>
        <w:rPr>
          <w:spacing w:val="-8"/>
        </w:rPr>
        <w:t xml:space="preserve"> </w:t>
      </w:r>
      <w:r>
        <w:t>upływem</w:t>
      </w:r>
      <w:r>
        <w:rPr>
          <w:spacing w:val="-7"/>
        </w:rPr>
        <w:t xml:space="preserve"> </w:t>
      </w:r>
      <w:r>
        <w:t>jednego</w:t>
      </w:r>
      <w:r>
        <w:rPr>
          <w:spacing w:val="-6"/>
        </w:rPr>
        <w:t xml:space="preserve"> </w:t>
      </w:r>
      <w:r>
        <w:rPr>
          <w:spacing w:val="-2"/>
        </w:rPr>
        <w:t>miesiąca.</w:t>
      </w:r>
    </w:p>
    <w:p w:rsidR="002A022B" w:rsidRDefault="00EE00E2">
      <w:pPr>
        <w:pStyle w:val="Akapitzlist"/>
        <w:numPr>
          <w:ilvl w:val="0"/>
          <w:numId w:val="4"/>
        </w:numPr>
        <w:tabs>
          <w:tab w:val="left" w:pos="723"/>
          <w:tab w:val="left" w:pos="725"/>
        </w:tabs>
        <w:ind w:right="127"/>
        <w:jc w:val="both"/>
      </w:pPr>
      <w:r>
        <w:t>W</w:t>
      </w:r>
      <w:r>
        <w:rPr>
          <w:spacing w:val="-15"/>
        </w:rPr>
        <w:t xml:space="preserve"> </w:t>
      </w:r>
      <w:r>
        <w:t>przypadku</w:t>
      </w:r>
      <w:r>
        <w:rPr>
          <w:spacing w:val="-15"/>
        </w:rPr>
        <w:t xml:space="preserve"> </w:t>
      </w:r>
      <w:r>
        <w:t>nie</w:t>
      </w:r>
      <w:r>
        <w:rPr>
          <w:spacing w:val="-12"/>
        </w:rPr>
        <w:t xml:space="preserve"> </w:t>
      </w:r>
      <w:r>
        <w:t>zdania</w:t>
      </w:r>
      <w:r>
        <w:rPr>
          <w:spacing w:val="-11"/>
        </w:rPr>
        <w:t xml:space="preserve"> </w:t>
      </w:r>
      <w:r>
        <w:t>egzaminu</w:t>
      </w:r>
      <w:r>
        <w:rPr>
          <w:spacing w:val="-11"/>
        </w:rPr>
        <w:t xml:space="preserve"> </w:t>
      </w:r>
      <w:r>
        <w:t>dyplomowego</w:t>
      </w:r>
      <w:r>
        <w:rPr>
          <w:spacing w:val="-14"/>
        </w:rPr>
        <w:t xml:space="preserve"> </w:t>
      </w:r>
      <w:r>
        <w:t>w</w:t>
      </w:r>
      <w:r>
        <w:rPr>
          <w:spacing w:val="-15"/>
        </w:rPr>
        <w:t xml:space="preserve"> </w:t>
      </w:r>
      <w:r>
        <w:t>drugim</w:t>
      </w:r>
      <w:r>
        <w:rPr>
          <w:spacing w:val="-15"/>
        </w:rPr>
        <w:t xml:space="preserve"> </w:t>
      </w:r>
      <w:r>
        <w:t>terminie,</w:t>
      </w:r>
      <w:r>
        <w:rPr>
          <w:spacing w:val="-10"/>
        </w:rPr>
        <w:t xml:space="preserve"> </w:t>
      </w:r>
      <w:r>
        <w:t>Dziekan</w:t>
      </w:r>
      <w:r>
        <w:rPr>
          <w:spacing w:val="-11"/>
        </w:rPr>
        <w:t xml:space="preserve"> </w:t>
      </w:r>
      <w:r>
        <w:t>wydaje</w:t>
      </w:r>
      <w:r>
        <w:rPr>
          <w:spacing w:val="-11"/>
        </w:rPr>
        <w:t xml:space="preserve"> </w:t>
      </w:r>
      <w:r>
        <w:t>decyzję o skreśleniu z listy studentów.</w:t>
      </w:r>
    </w:p>
    <w:p w:rsidR="002A022B" w:rsidRDefault="00EE00E2">
      <w:pPr>
        <w:pStyle w:val="Nagwek2"/>
        <w:spacing w:before="219"/>
      </w:pPr>
      <w:bookmarkStart w:id="46" w:name="§_45"/>
      <w:bookmarkEnd w:id="46"/>
      <w:r>
        <w:t>§</w:t>
      </w:r>
      <w:r>
        <w:rPr>
          <w:spacing w:val="-2"/>
        </w:rPr>
        <w:t xml:space="preserve"> </w:t>
      </w:r>
      <w:r>
        <w:rPr>
          <w:spacing w:val="-5"/>
        </w:rPr>
        <w:t>45</w:t>
      </w:r>
    </w:p>
    <w:p w:rsidR="002A022B" w:rsidRDefault="00EE00E2">
      <w:pPr>
        <w:pStyle w:val="Akapitzlist"/>
        <w:numPr>
          <w:ilvl w:val="0"/>
          <w:numId w:val="3"/>
        </w:numPr>
        <w:tabs>
          <w:tab w:val="left" w:pos="724"/>
        </w:tabs>
        <w:spacing w:before="221"/>
        <w:ind w:left="724" w:hanging="364"/>
        <w:jc w:val="both"/>
      </w:pPr>
      <w:r>
        <w:t>Podstawą</w:t>
      </w:r>
      <w:r>
        <w:rPr>
          <w:spacing w:val="-15"/>
        </w:rPr>
        <w:t xml:space="preserve"> </w:t>
      </w:r>
      <w:r>
        <w:t>obliczenia</w:t>
      </w:r>
      <w:r>
        <w:rPr>
          <w:spacing w:val="-10"/>
        </w:rPr>
        <w:t xml:space="preserve"> </w:t>
      </w:r>
      <w:r>
        <w:t>ostatecznego</w:t>
      </w:r>
      <w:r>
        <w:rPr>
          <w:spacing w:val="-10"/>
        </w:rPr>
        <w:t xml:space="preserve"> </w:t>
      </w:r>
      <w:r>
        <w:t>wyniku</w:t>
      </w:r>
      <w:r>
        <w:rPr>
          <w:spacing w:val="-11"/>
        </w:rPr>
        <w:t xml:space="preserve"> </w:t>
      </w:r>
      <w:r>
        <w:t>studiów</w:t>
      </w:r>
      <w:r>
        <w:rPr>
          <w:spacing w:val="-14"/>
        </w:rPr>
        <w:t xml:space="preserve"> </w:t>
      </w:r>
      <w:r>
        <w:rPr>
          <w:spacing w:val="-5"/>
        </w:rPr>
        <w:t>są:</w:t>
      </w:r>
    </w:p>
    <w:p w:rsidR="002A022B" w:rsidRDefault="00EE00E2">
      <w:pPr>
        <w:pStyle w:val="Akapitzlist"/>
        <w:numPr>
          <w:ilvl w:val="1"/>
          <w:numId w:val="3"/>
        </w:numPr>
        <w:tabs>
          <w:tab w:val="left" w:pos="1421"/>
        </w:tabs>
        <w:spacing w:before="5" w:line="244" w:lineRule="auto"/>
        <w:ind w:right="124"/>
        <w:jc w:val="both"/>
      </w:pPr>
      <w:r>
        <w:t>średnia arytmetyczna wszystkich ocen uzyskanych w całym okresie studiów</w:t>
      </w:r>
      <w:r w:rsidR="00843DED">
        <w:t xml:space="preserve"> </w:t>
      </w:r>
      <w:r>
        <w:t>z zaliczeń i egzaminów, z uwzględnieniem ocen niedostatecznych, obliczona</w:t>
      </w:r>
      <w:r w:rsidR="00843DED">
        <w:t xml:space="preserve"> </w:t>
      </w:r>
      <w:r>
        <w:t>z dokładnością do dwóch miejsc po przecinku uzyskanych w ciągu całego okresu studiów (łącznie z semestrami powtarzalnymi),</w:t>
      </w:r>
    </w:p>
    <w:p w:rsidR="002A022B" w:rsidRDefault="00EE00E2">
      <w:pPr>
        <w:pStyle w:val="Akapitzlist"/>
        <w:numPr>
          <w:ilvl w:val="1"/>
          <w:numId w:val="3"/>
        </w:numPr>
        <w:tabs>
          <w:tab w:val="left" w:pos="1421"/>
        </w:tabs>
        <w:spacing w:line="244" w:lineRule="auto"/>
        <w:ind w:right="132"/>
        <w:jc w:val="both"/>
      </w:pPr>
      <w:r>
        <w:t>średnia arytmetyczna ocen wystawionych przez promotora i recenzenta z pracy dyplomowej, obliczona z dokładnością do dwóch miejsc po przecinku,</w:t>
      </w:r>
    </w:p>
    <w:p w:rsidR="002A022B" w:rsidRDefault="002A022B">
      <w:pPr>
        <w:pStyle w:val="Akapitzlist"/>
        <w:spacing w:line="244" w:lineRule="auto"/>
        <w:sectPr w:rsidR="002A022B">
          <w:pgSz w:w="11910" w:h="16840"/>
          <w:pgMar w:top="1020" w:right="992" w:bottom="920" w:left="1133" w:header="0" w:footer="729" w:gutter="0"/>
          <w:cols w:space="708"/>
        </w:sectPr>
      </w:pPr>
    </w:p>
    <w:p w:rsidR="002A022B" w:rsidRDefault="00EE00E2">
      <w:pPr>
        <w:pStyle w:val="Akapitzlist"/>
        <w:numPr>
          <w:ilvl w:val="1"/>
          <w:numId w:val="3"/>
        </w:numPr>
        <w:tabs>
          <w:tab w:val="left" w:pos="1421"/>
        </w:tabs>
        <w:spacing w:before="79" w:line="242" w:lineRule="auto"/>
        <w:ind w:right="127"/>
        <w:jc w:val="both"/>
      </w:pPr>
      <w:r>
        <w:lastRenderedPageBreak/>
        <w:t>ocena z egzaminu dyplomowego, określona jako średnia arytmetyczna ocen uzyskanych z wszystkich pytań ocenianych w trakcie egzaminu dyplomowego, obliczona z dokładnością do dwóch miejsc po przecinku.</w:t>
      </w:r>
    </w:p>
    <w:p w:rsidR="002A022B" w:rsidRDefault="00EE00E2">
      <w:pPr>
        <w:pStyle w:val="Akapitzlist"/>
        <w:numPr>
          <w:ilvl w:val="0"/>
          <w:numId w:val="3"/>
        </w:numPr>
        <w:tabs>
          <w:tab w:val="left" w:pos="724"/>
        </w:tabs>
        <w:spacing w:before="4"/>
        <w:ind w:left="724" w:hanging="364"/>
        <w:jc w:val="both"/>
      </w:pPr>
      <w:r>
        <w:t>Wynik</w:t>
      </w:r>
      <w:r>
        <w:rPr>
          <w:spacing w:val="-6"/>
        </w:rPr>
        <w:t xml:space="preserve"> </w:t>
      </w:r>
      <w:r>
        <w:t>studiów</w:t>
      </w:r>
      <w:r>
        <w:rPr>
          <w:spacing w:val="-9"/>
        </w:rPr>
        <w:t xml:space="preserve"> </w:t>
      </w:r>
      <w:r>
        <w:t>stanowi</w:t>
      </w:r>
      <w:r>
        <w:rPr>
          <w:spacing w:val="-7"/>
        </w:rPr>
        <w:t xml:space="preserve"> </w:t>
      </w:r>
      <w:r>
        <w:rPr>
          <w:spacing w:val="-4"/>
        </w:rPr>
        <w:t>sumę:</w:t>
      </w:r>
    </w:p>
    <w:p w:rsidR="002A022B" w:rsidRDefault="00EE00E2">
      <w:pPr>
        <w:pStyle w:val="Akapitzlist"/>
        <w:numPr>
          <w:ilvl w:val="1"/>
          <w:numId w:val="3"/>
        </w:numPr>
        <w:tabs>
          <w:tab w:val="left" w:pos="1420"/>
        </w:tabs>
        <w:ind w:left="1420" w:hanging="287"/>
      </w:pPr>
      <w:r>
        <w:t>60%</w:t>
      </w:r>
      <w:r>
        <w:rPr>
          <w:spacing w:val="-7"/>
        </w:rPr>
        <w:t xml:space="preserve"> </w:t>
      </w:r>
      <w:r>
        <w:t>oceny,</w:t>
      </w:r>
      <w:r>
        <w:rPr>
          <w:spacing w:val="-5"/>
        </w:rPr>
        <w:t xml:space="preserve"> </w:t>
      </w:r>
      <w:r>
        <w:t>o</w:t>
      </w:r>
      <w:r>
        <w:rPr>
          <w:spacing w:val="-5"/>
        </w:rPr>
        <w:t xml:space="preserve"> </w:t>
      </w:r>
      <w:r>
        <w:t>której</w:t>
      </w:r>
      <w:r>
        <w:rPr>
          <w:spacing w:val="-9"/>
        </w:rPr>
        <w:t xml:space="preserve"> </w:t>
      </w:r>
      <w:r>
        <w:t>mowa w</w:t>
      </w:r>
      <w:r>
        <w:rPr>
          <w:spacing w:val="-8"/>
        </w:rPr>
        <w:t xml:space="preserve"> </w:t>
      </w:r>
      <w:r>
        <w:t>ust.1</w:t>
      </w:r>
      <w:r>
        <w:rPr>
          <w:spacing w:val="-9"/>
        </w:rPr>
        <w:t xml:space="preserve"> </w:t>
      </w:r>
      <w:r>
        <w:rPr>
          <w:spacing w:val="-2"/>
        </w:rPr>
        <w:t>pkt.1,</w:t>
      </w:r>
    </w:p>
    <w:p w:rsidR="002A022B" w:rsidRDefault="00EE00E2">
      <w:pPr>
        <w:pStyle w:val="Akapitzlist"/>
        <w:numPr>
          <w:ilvl w:val="1"/>
          <w:numId w:val="3"/>
        </w:numPr>
        <w:tabs>
          <w:tab w:val="left" w:pos="1420"/>
        </w:tabs>
        <w:spacing w:before="6"/>
        <w:ind w:left="1420" w:hanging="287"/>
      </w:pPr>
      <w:r>
        <w:t>20%</w:t>
      </w:r>
      <w:r>
        <w:rPr>
          <w:spacing w:val="-7"/>
        </w:rPr>
        <w:t xml:space="preserve"> </w:t>
      </w:r>
      <w:r>
        <w:t>oceny,</w:t>
      </w:r>
      <w:r>
        <w:rPr>
          <w:spacing w:val="-5"/>
        </w:rPr>
        <w:t xml:space="preserve"> </w:t>
      </w:r>
      <w:r>
        <w:t>o</w:t>
      </w:r>
      <w:r>
        <w:rPr>
          <w:spacing w:val="-5"/>
        </w:rPr>
        <w:t xml:space="preserve"> </w:t>
      </w:r>
      <w:r>
        <w:t>której</w:t>
      </w:r>
      <w:r>
        <w:rPr>
          <w:spacing w:val="-9"/>
        </w:rPr>
        <w:t xml:space="preserve"> </w:t>
      </w:r>
      <w:r>
        <w:t>mowa w</w:t>
      </w:r>
      <w:r>
        <w:rPr>
          <w:spacing w:val="-8"/>
        </w:rPr>
        <w:t xml:space="preserve"> </w:t>
      </w:r>
      <w:r>
        <w:t>ust.1</w:t>
      </w:r>
      <w:r>
        <w:rPr>
          <w:spacing w:val="-9"/>
        </w:rPr>
        <w:t xml:space="preserve"> </w:t>
      </w:r>
      <w:r>
        <w:rPr>
          <w:spacing w:val="-2"/>
        </w:rPr>
        <w:t>pkt.2,</w:t>
      </w:r>
    </w:p>
    <w:p w:rsidR="002A022B" w:rsidRDefault="00EE00E2">
      <w:pPr>
        <w:pStyle w:val="Akapitzlist"/>
        <w:numPr>
          <w:ilvl w:val="1"/>
          <w:numId w:val="3"/>
        </w:numPr>
        <w:tabs>
          <w:tab w:val="left" w:pos="1420"/>
        </w:tabs>
        <w:spacing w:before="6"/>
        <w:ind w:left="1420" w:hanging="287"/>
      </w:pPr>
      <w:r>
        <w:t>20%</w:t>
      </w:r>
      <w:r>
        <w:rPr>
          <w:spacing w:val="-7"/>
        </w:rPr>
        <w:t xml:space="preserve"> </w:t>
      </w:r>
      <w:r>
        <w:t>oceny,</w:t>
      </w:r>
      <w:r>
        <w:rPr>
          <w:spacing w:val="-5"/>
        </w:rPr>
        <w:t xml:space="preserve"> </w:t>
      </w:r>
      <w:r>
        <w:t>o</w:t>
      </w:r>
      <w:r>
        <w:rPr>
          <w:spacing w:val="-5"/>
        </w:rPr>
        <w:t xml:space="preserve"> </w:t>
      </w:r>
      <w:r>
        <w:t>której</w:t>
      </w:r>
      <w:r>
        <w:rPr>
          <w:spacing w:val="-9"/>
        </w:rPr>
        <w:t xml:space="preserve"> </w:t>
      </w:r>
      <w:r>
        <w:t>mowa w</w:t>
      </w:r>
      <w:r>
        <w:rPr>
          <w:spacing w:val="-8"/>
        </w:rPr>
        <w:t xml:space="preserve"> </w:t>
      </w:r>
      <w:r>
        <w:t>ust.1</w:t>
      </w:r>
      <w:r>
        <w:rPr>
          <w:spacing w:val="-9"/>
        </w:rPr>
        <w:t xml:space="preserve"> </w:t>
      </w:r>
      <w:r>
        <w:rPr>
          <w:spacing w:val="-2"/>
        </w:rPr>
        <w:t>pkt.3.</w:t>
      </w:r>
    </w:p>
    <w:p w:rsidR="002A022B" w:rsidRDefault="00EE00E2">
      <w:pPr>
        <w:pStyle w:val="Akapitzlist"/>
        <w:numPr>
          <w:ilvl w:val="0"/>
          <w:numId w:val="3"/>
        </w:numPr>
        <w:tabs>
          <w:tab w:val="left" w:pos="723"/>
          <w:tab w:val="left" w:pos="725"/>
        </w:tabs>
        <w:spacing w:line="244" w:lineRule="auto"/>
        <w:ind w:right="137" w:hanging="361"/>
        <w:jc w:val="both"/>
      </w:pPr>
      <w:r>
        <w:t>W przypadku, gdy student wznawia studia, przy obliczaniu średniej za okres studiów bierze się pod uwagę zarówno oceny uzyskane w okresie przed wznowieniem, jak i w okresie po wznowieniu studiów.</w:t>
      </w:r>
    </w:p>
    <w:p w:rsidR="002A022B" w:rsidRDefault="00EE00E2">
      <w:pPr>
        <w:pStyle w:val="Akapitzlist"/>
        <w:numPr>
          <w:ilvl w:val="0"/>
          <w:numId w:val="3"/>
        </w:numPr>
        <w:tabs>
          <w:tab w:val="left" w:pos="723"/>
          <w:tab w:val="left" w:pos="725"/>
        </w:tabs>
        <w:spacing w:before="2"/>
        <w:ind w:right="143" w:hanging="361"/>
        <w:jc w:val="both"/>
      </w:pPr>
      <w:r>
        <w:t xml:space="preserve">W przypadku przeniesienia się studenta w trakcie studiów z innej uczelni wyższej, przy obliczaniu średniej ocen, za cały okres studiów, bierze się pod uwagę oceny uzyskane z </w:t>
      </w:r>
      <w:r>
        <w:rPr>
          <w:spacing w:val="-2"/>
        </w:rPr>
        <w:t>przedmiotów:</w:t>
      </w:r>
    </w:p>
    <w:p w:rsidR="002A022B" w:rsidRDefault="00EE00E2">
      <w:pPr>
        <w:pStyle w:val="Akapitzlist"/>
        <w:numPr>
          <w:ilvl w:val="1"/>
          <w:numId w:val="3"/>
        </w:numPr>
        <w:tabs>
          <w:tab w:val="left" w:pos="1421"/>
        </w:tabs>
        <w:spacing w:before="2" w:line="247" w:lineRule="auto"/>
        <w:ind w:right="132"/>
        <w:jc w:val="both"/>
      </w:pPr>
      <w:r>
        <w:t>zaliczonych</w:t>
      </w:r>
      <w:r>
        <w:rPr>
          <w:spacing w:val="-10"/>
        </w:rPr>
        <w:t xml:space="preserve"> </w:t>
      </w:r>
      <w:r>
        <w:t>przez</w:t>
      </w:r>
      <w:r>
        <w:rPr>
          <w:spacing w:val="-14"/>
        </w:rPr>
        <w:t xml:space="preserve"> </w:t>
      </w:r>
      <w:r>
        <w:t>studenta</w:t>
      </w:r>
      <w:r>
        <w:rPr>
          <w:spacing w:val="-10"/>
        </w:rPr>
        <w:t xml:space="preserve"> </w:t>
      </w:r>
      <w:r>
        <w:t>w</w:t>
      </w:r>
      <w:r>
        <w:rPr>
          <w:spacing w:val="-15"/>
        </w:rPr>
        <w:t xml:space="preserve"> </w:t>
      </w:r>
      <w:r>
        <w:t>ramach</w:t>
      </w:r>
      <w:r>
        <w:rPr>
          <w:spacing w:val="-11"/>
        </w:rPr>
        <w:t xml:space="preserve"> </w:t>
      </w:r>
      <w:r>
        <w:t>kierunku,</w:t>
      </w:r>
      <w:r>
        <w:rPr>
          <w:spacing w:val="-13"/>
        </w:rPr>
        <w:t xml:space="preserve"> </w:t>
      </w:r>
      <w:r>
        <w:t>na</w:t>
      </w:r>
      <w:r>
        <w:rPr>
          <w:spacing w:val="-12"/>
        </w:rPr>
        <w:t xml:space="preserve"> </w:t>
      </w:r>
      <w:r>
        <w:t>której</w:t>
      </w:r>
      <w:r>
        <w:rPr>
          <w:spacing w:val="-11"/>
        </w:rPr>
        <w:t xml:space="preserve"> </w:t>
      </w:r>
      <w:r>
        <w:t>poprzednio</w:t>
      </w:r>
      <w:r>
        <w:rPr>
          <w:spacing w:val="40"/>
        </w:rPr>
        <w:t xml:space="preserve"> </w:t>
      </w:r>
      <w:r>
        <w:t>studiował,</w:t>
      </w:r>
      <w:r>
        <w:rPr>
          <w:spacing w:val="-11"/>
        </w:rPr>
        <w:t xml:space="preserve"> </w:t>
      </w:r>
      <w:r>
        <w:t>jeżeli przedmioty te są również ujęte w planie studiów i</w:t>
      </w:r>
      <w:r>
        <w:rPr>
          <w:spacing w:val="-2"/>
        </w:rPr>
        <w:t xml:space="preserve"> </w:t>
      </w:r>
      <w:r>
        <w:t>programie nauczania kierunku, na który student się przeniósł,</w:t>
      </w:r>
    </w:p>
    <w:p w:rsidR="002A022B" w:rsidRDefault="00EE00E2">
      <w:pPr>
        <w:pStyle w:val="Akapitzlist"/>
        <w:numPr>
          <w:ilvl w:val="1"/>
          <w:numId w:val="3"/>
        </w:numPr>
        <w:tabs>
          <w:tab w:val="left" w:pos="1420"/>
        </w:tabs>
        <w:spacing w:line="238" w:lineRule="exact"/>
        <w:ind w:left="1420" w:hanging="287"/>
        <w:jc w:val="both"/>
      </w:pPr>
      <w:r>
        <w:t>zaleconych</w:t>
      </w:r>
      <w:r>
        <w:rPr>
          <w:spacing w:val="-11"/>
        </w:rPr>
        <w:t xml:space="preserve"> </w:t>
      </w:r>
      <w:r>
        <w:t>studentowi</w:t>
      </w:r>
      <w:r>
        <w:rPr>
          <w:spacing w:val="-13"/>
        </w:rPr>
        <w:t xml:space="preserve"> </w:t>
      </w:r>
      <w:r>
        <w:t>do</w:t>
      </w:r>
      <w:r>
        <w:rPr>
          <w:spacing w:val="-9"/>
        </w:rPr>
        <w:t xml:space="preserve"> </w:t>
      </w:r>
      <w:r>
        <w:t>uzupełnienia</w:t>
      </w:r>
      <w:r>
        <w:rPr>
          <w:spacing w:val="-8"/>
        </w:rPr>
        <w:t xml:space="preserve"> </w:t>
      </w:r>
      <w:r>
        <w:t>(w</w:t>
      </w:r>
      <w:r>
        <w:rPr>
          <w:spacing w:val="-13"/>
        </w:rPr>
        <w:t xml:space="preserve"> </w:t>
      </w:r>
      <w:r>
        <w:t>związku</w:t>
      </w:r>
      <w:r>
        <w:rPr>
          <w:spacing w:val="-10"/>
        </w:rPr>
        <w:t xml:space="preserve"> </w:t>
      </w:r>
      <w:r>
        <w:t>z</w:t>
      </w:r>
      <w:r>
        <w:rPr>
          <w:spacing w:val="-11"/>
        </w:rPr>
        <w:t xml:space="preserve"> </w:t>
      </w:r>
      <w:r>
        <w:t>różnicami</w:t>
      </w:r>
      <w:r>
        <w:rPr>
          <w:spacing w:val="-12"/>
        </w:rPr>
        <w:t xml:space="preserve"> </w:t>
      </w:r>
      <w:r>
        <w:rPr>
          <w:spacing w:val="-2"/>
        </w:rPr>
        <w:t>programowymi),</w:t>
      </w:r>
    </w:p>
    <w:p w:rsidR="002A022B" w:rsidRDefault="00EE00E2">
      <w:pPr>
        <w:pStyle w:val="Akapitzlist"/>
        <w:numPr>
          <w:ilvl w:val="1"/>
          <w:numId w:val="3"/>
        </w:numPr>
        <w:tabs>
          <w:tab w:val="left" w:pos="1421"/>
        </w:tabs>
        <w:spacing w:before="5" w:line="244" w:lineRule="auto"/>
        <w:ind w:right="132"/>
        <w:jc w:val="both"/>
      </w:pPr>
      <w:r>
        <w:t>pozostałych</w:t>
      </w:r>
      <w:r>
        <w:rPr>
          <w:spacing w:val="-15"/>
        </w:rPr>
        <w:t xml:space="preserve"> </w:t>
      </w:r>
      <w:r>
        <w:t>ujętych</w:t>
      </w:r>
      <w:r>
        <w:rPr>
          <w:spacing w:val="-12"/>
        </w:rPr>
        <w:t xml:space="preserve"> </w:t>
      </w:r>
      <w:r>
        <w:t>w</w:t>
      </w:r>
      <w:r>
        <w:rPr>
          <w:spacing w:val="-15"/>
        </w:rPr>
        <w:t xml:space="preserve"> </w:t>
      </w:r>
      <w:r>
        <w:t>planie</w:t>
      </w:r>
      <w:r>
        <w:rPr>
          <w:spacing w:val="-12"/>
        </w:rPr>
        <w:t xml:space="preserve"> </w:t>
      </w:r>
      <w:r>
        <w:t>studiów</w:t>
      </w:r>
      <w:r>
        <w:rPr>
          <w:spacing w:val="-15"/>
        </w:rPr>
        <w:t xml:space="preserve"> </w:t>
      </w:r>
      <w:r>
        <w:t>i</w:t>
      </w:r>
      <w:r>
        <w:rPr>
          <w:spacing w:val="-15"/>
        </w:rPr>
        <w:t xml:space="preserve"> </w:t>
      </w:r>
      <w:r>
        <w:t>programie</w:t>
      </w:r>
      <w:r>
        <w:rPr>
          <w:spacing w:val="-14"/>
        </w:rPr>
        <w:t xml:space="preserve"> </w:t>
      </w:r>
      <w:r>
        <w:t>nauczania</w:t>
      </w:r>
      <w:r>
        <w:rPr>
          <w:spacing w:val="-11"/>
        </w:rPr>
        <w:t xml:space="preserve"> </w:t>
      </w:r>
      <w:r>
        <w:t>kierunku,</w:t>
      </w:r>
      <w:r>
        <w:rPr>
          <w:spacing w:val="-12"/>
        </w:rPr>
        <w:t xml:space="preserve"> </w:t>
      </w:r>
      <w:r>
        <w:t>na</w:t>
      </w:r>
      <w:r>
        <w:rPr>
          <w:spacing w:val="-13"/>
        </w:rPr>
        <w:t xml:space="preserve"> </w:t>
      </w:r>
      <w:r>
        <w:t>który</w:t>
      </w:r>
      <w:r w:rsidR="00843DED">
        <w:t xml:space="preserve"> </w:t>
      </w:r>
      <w:r>
        <w:t>student się przeniósł.</w:t>
      </w:r>
    </w:p>
    <w:p w:rsidR="002A022B" w:rsidRDefault="00EE00E2">
      <w:pPr>
        <w:pStyle w:val="Akapitzlist"/>
        <w:numPr>
          <w:ilvl w:val="0"/>
          <w:numId w:val="3"/>
        </w:numPr>
        <w:tabs>
          <w:tab w:val="left" w:pos="723"/>
          <w:tab w:val="left" w:pos="725"/>
        </w:tabs>
        <w:spacing w:before="2"/>
        <w:ind w:right="124" w:hanging="361"/>
        <w:jc w:val="both"/>
      </w:pPr>
      <w:r>
        <w:t>Na dyplomie ukończenia studiów wpisuje się ostateczną ocenę studiów wyrównaną</w:t>
      </w:r>
      <w:r w:rsidR="00843DED">
        <w:t xml:space="preserve"> </w:t>
      </w:r>
      <w:r>
        <w:t>do pełnej oceny w następujący sposób:</w:t>
      </w:r>
    </w:p>
    <w:p w:rsidR="002A022B" w:rsidRDefault="00EE00E2">
      <w:pPr>
        <w:pStyle w:val="Akapitzlist"/>
        <w:numPr>
          <w:ilvl w:val="1"/>
          <w:numId w:val="3"/>
        </w:numPr>
        <w:tabs>
          <w:tab w:val="left" w:pos="1420"/>
          <w:tab w:val="left" w:pos="3548"/>
        </w:tabs>
        <w:spacing w:before="1"/>
        <w:ind w:left="1420" w:hanging="287"/>
      </w:pPr>
      <w:r>
        <w:t>do</w:t>
      </w:r>
      <w:r>
        <w:rPr>
          <w:spacing w:val="7"/>
        </w:rPr>
        <w:t xml:space="preserve"> </w:t>
      </w:r>
      <w:r>
        <w:rPr>
          <w:spacing w:val="-4"/>
        </w:rPr>
        <w:t>3,24</w:t>
      </w:r>
      <w:r>
        <w:tab/>
        <w:t>-</w:t>
      </w:r>
      <w:r>
        <w:rPr>
          <w:spacing w:val="-5"/>
        </w:rPr>
        <w:t xml:space="preserve"> </w:t>
      </w:r>
      <w:r>
        <w:t>dostateczny</w:t>
      </w:r>
      <w:r>
        <w:rPr>
          <w:spacing w:val="-1"/>
        </w:rPr>
        <w:t xml:space="preserve"> </w:t>
      </w:r>
      <w:r>
        <w:rPr>
          <w:spacing w:val="-2"/>
        </w:rPr>
        <w:t>(3,0),</w:t>
      </w:r>
    </w:p>
    <w:p w:rsidR="002A022B" w:rsidRDefault="00EE00E2">
      <w:pPr>
        <w:pStyle w:val="Akapitzlist"/>
        <w:numPr>
          <w:ilvl w:val="1"/>
          <w:numId w:val="3"/>
        </w:numPr>
        <w:tabs>
          <w:tab w:val="left" w:pos="1420"/>
          <w:tab w:val="left" w:pos="3548"/>
        </w:tabs>
        <w:spacing w:before="5"/>
        <w:ind w:left="1420" w:hanging="282"/>
      </w:pPr>
      <w:r>
        <w:t>od</w:t>
      </w:r>
      <w:r>
        <w:rPr>
          <w:spacing w:val="-2"/>
        </w:rPr>
        <w:t xml:space="preserve"> </w:t>
      </w:r>
      <w:r>
        <w:t>3,25</w:t>
      </w:r>
      <w:r>
        <w:rPr>
          <w:spacing w:val="1"/>
        </w:rPr>
        <w:t xml:space="preserve"> </w:t>
      </w:r>
      <w:r>
        <w:t>do</w:t>
      </w:r>
      <w:r>
        <w:rPr>
          <w:spacing w:val="4"/>
        </w:rPr>
        <w:t xml:space="preserve"> </w:t>
      </w:r>
      <w:r>
        <w:rPr>
          <w:spacing w:val="-4"/>
        </w:rPr>
        <w:t>3,74</w:t>
      </w:r>
      <w:r>
        <w:tab/>
        <w:t>-</w:t>
      </w:r>
      <w:r>
        <w:rPr>
          <w:spacing w:val="-7"/>
        </w:rPr>
        <w:t xml:space="preserve"> </w:t>
      </w:r>
      <w:r>
        <w:t>plus</w:t>
      </w:r>
      <w:r>
        <w:rPr>
          <w:spacing w:val="-4"/>
        </w:rPr>
        <w:t xml:space="preserve"> </w:t>
      </w:r>
      <w:r>
        <w:t>dostateczny</w:t>
      </w:r>
      <w:r>
        <w:rPr>
          <w:spacing w:val="-4"/>
        </w:rPr>
        <w:t xml:space="preserve"> </w:t>
      </w:r>
      <w:r>
        <w:rPr>
          <w:spacing w:val="-2"/>
        </w:rPr>
        <w:t>(3,5),</w:t>
      </w:r>
    </w:p>
    <w:p w:rsidR="002A022B" w:rsidRDefault="00EE00E2">
      <w:pPr>
        <w:pStyle w:val="Akapitzlist"/>
        <w:numPr>
          <w:ilvl w:val="1"/>
          <w:numId w:val="3"/>
        </w:numPr>
        <w:tabs>
          <w:tab w:val="left" w:pos="1420"/>
          <w:tab w:val="left" w:pos="3548"/>
        </w:tabs>
        <w:spacing w:before="6" w:line="247" w:lineRule="exact"/>
        <w:ind w:left="1420" w:hanging="282"/>
      </w:pPr>
      <w:r>
        <w:t>od</w:t>
      </w:r>
      <w:r>
        <w:rPr>
          <w:spacing w:val="-1"/>
        </w:rPr>
        <w:t xml:space="preserve"> </w:t>
      </w:r>
      <w:r>
        <w:t>3,75</w:t>
      </w:r>
      <w:r>
        <w:rPr>
          <w:spacing w:val="3"/>
        </w:rPr>
        <w:t xml:space="preserve"> </w:t>
      </w:r>
      <w:r>
        <w:t>do</w:t>
      </w:r>
      <w:r>
        <w:rPr>
          <w:spacing w:val="2"/>
        </w:rPr>
        <w:t xml:space="preserve"> </w:t>
      </w:r>
      <w:r>
        <w:rPr>
          <w:spacing w:val="-4"/>
        </w:rPr>
        <w:t>4,24</w:t>
      </w:r>
      <w:r>
        <w:tab/>
        <w:t>-</w:t>
      </w:r>
      <w:r>
        <w:rPr>
          <w:spacing w:val="2"/>
        </w:rPr>
        <w:t xml:space="preserve"> </w:t>
      </w:r>
      <w:r>
        <w:t>dobry</w:t>
      </w:r>
      <w:r>
        <w:rPr>
          <w:spacing w:val="1"/>
        </w:rPr>
        <w:t xml:space="preserve"> </w:t>
      </w:r>
      <w:r>
        <w:rPr>
          <w:spacing w:val="-2"/>
        </w:rPr>
        <w:t>(4,0),</w:t>
      </w:r>
    </w:p>
    <w:p w:rsidR="002A022B" w:rsidRDefault="00EE00E2">
      <w:pPr>
        <w:pStyle w:val="Akapitzlist"/>
        <w:numPr>
          <w:ilvl w:val="1"/>
          <w:numId w:val="3"/>
        </w:numPr>
        <w:tabs>
          <w:tab w:val="left" w:pos="1420"/>
          <w:tab w:val="left" w:pos="3548"/>
        </w:tabs>
        <w:spacing w:line="247" w:lineRule="exact"/>
        <w:ind w:left="1420" w:hanging="282"/>
      </w:pPr>
      <w:r>
        <w:t>od</w:t>
      </w:r>
      <w:r>
        <w:rPr>
          <w:spacing w:val="-1"/>
        </w:rPr>
        <w:t xml:space="preserve"> </w:t>
      </w:r>
      <w:r>
        <w:t>4,25</w:t>
      </w:r>
      <w:r>
        <w:rPr>
          <w:spacing w:val="3"/>
        </w:rPr>
        <w:t xml:space="preserve"> </w:t>
      </w:r>
      <w:r>
        <w:t>do</w:t>
      </w:r>
      <w:r>
        <w:rPr>
          <w:spacing w:val="2"/>
        </w:rPr>
        <w:t xml:space="preserve"> </w:t>
      </w:r>
      <w:r>
        <w:rPr>
          <w:spacing w:val="-4"/>
        </w:rPr>
        <w:t>4,49</w:t>
      </w:r>
      <w:r>
        <w:tab/>
        <w:t>-</w:t>
      </w:r>
      <w:r>
        <w:rPr>
          <w:spacing w:val="-3"/>
        </w:rPr>
        <w:t xml:space="preserve"> </w:t>
      </w:r>
      <w:r>
        <w:t>plus</w:t>
      </w:r>
      <w:r>
        <w:rPr>
          <w:spacing w:val="-1"/>
        </w:rPr>
        <w:t xml:space="preserve"> </w:t>
      </w:r>
      <w:r>
        <w:t>dobry</w:t>
      </w:r>
      <w:r>
        <w:rPr>
          <w:spacing w:val="-1"/>
        </w:rPr>
        <w:t xml:space="preserve"> </w:t>
      </w:r>
      <w:r>
        <w:rPr>
          <w:spacing w:val="-2"/>
        </w:rPr>
        <w:t>(4,5),</w:t>
      </w:r>
    </w:p>
    <w:p w:rsidR="002A022B" w:rsidRDefault="00EE00E2">
      <w:pPr>
        <w:pStyle w:val="Akapitzlist"/>
        <w:numPr>
          <w:ilvl w:val="1"/>
          <w:numId w:val="3"/>
        </w:numPr>
        <w:tabs>
          <w:tab w:val="left" w:pos="1420"/>
          <w:tab w:val="left" w:pos="3548"/>
        </w:tabs>
        <w:spacing w:before="10"/>
        <w:ind w:left="1420" w:hanging="282"/>
      </w:pPr>
      <w:r>
        <w:t>od</w:t>
      </w:r>
      <w:r>
        <w:rPr>
          <w:spacing w:val="-4"/>
        </w:rPr>
        <w:t xml:space="preserve"> </w:t>
      </w:r>
      <w:r>
        <w:t>4,50</w:t>
      </w:r>
      <w:r>
        <w:rPr>
          <w:spacing w:val="2"/>
        </w:rPr>
        <w:t xml:space="preserve"> </w:t>
      </w:r>
      <w:r>
        <w:t>i</w:t>
      </w:r>
      <w:r>
        <w:rPr>
          <w:spacing w:val="-4"/>
        </w:rPr>
        <w:t xml:space="preserve"> </w:t>
      </w:r>
      <w:r>
        <w:rPr>
          <w:spacing w:val="-2"/>
        </w:rPr>
        <w:t>więcej</w:t>
      </w:r>
      <w:r>
        <w:tab/>
        <w:t>-</w:t>
      </w:r>
      <w:r>
        <w:rPr>
          <w:spacing w:val="-1"/>
        </w:rPr>
        <w:t xml:space="preserve"> </w:t>
      </w:r>
      <w:r>
        <w:t>bardzo dobry</w:t>
      </w:r>
      <w:r>
        <w:rPr>
          <w:spacing w:val="-3"/>
        </w:rPr>
        <w:t xml:space="preserve"> </w:t>
      </w:r>
      <w:r>
        <w:rPr>
          <w:spacing w:val="-2"/>
        </w:rPr>
        <w:t>(5,0).</w:t>
      </w:r>
    </w:p>
    <w:p w:rsidR="002A022B" w:rsidRDefault="00EE00E2">
      <w:pPr>
        <w:pStyle w:val="Akapitzlist"/>
        <w:numPr>
          <w:ilvl w:val="0"/>
          <w:numId w:val="3"/>
        </w:numPr>
        <w:tabs>
          <w:tab w:val="left" w:pos="723"/>
          <w:tab w:val="left" w:pos="725"/>
        </w:tabs>
        <w:spacing w:before="1" w:line="244" w:lineRule="auto"/>
        <w:ind w:right="138" w:hanging="361"/>
        <w:jc w:val="both"/>
      </w:pPr>
      <w:r>
        <w:t>Wyrównanie do pełnej</w:t>
      </w:r>
      <w:r>
        <w:rPr>
          <w:spacing w:val="-1"/>
        </w:rPr>
        <w:t xml:space="preserve"> </w:t>
      </w:r>
      <w:r>
        <w:t>oceny dotyczy tylko wpisu do dyplomu i protokołu komisji egzaminu. We wszystkich innych dokumentach określa się rzeczywisty wynik studiów obliczony jak w ust. 1, 2, 3.</w:t>
      </w:r>
    </w:p>
    <w:p w:rsidR="002A022B" w:rsidRDefault="00EE00E2">
      <w:pPr>
        <w:pStyle w:val="Akapitzlist"/>
        <w:numPr>
          <w:ilvl w:val="0"/>
          <w:numId w:val="3"/>
        </w:numPr>
        <w:tabs>
          <w:tab w:val="left" w:pos="723"/>
          <w:tab w:val="left" w:pos="725"/>
        </w:tabs>
        <w:spacing w:before="1" w:line="244" w:lineRule="auto"/>
        <w:ind w:right="123" w:hanging="361"/>
        <w:jc w:val="both"/>
      </w:pPr>
      <w:r>
        <w:t>Komisja</w:t>
      </w:r>
      <w:r>
        <w:rPr>
          <w:spacing w:val="-12"/>
        </w:rPr>
        <w:t xml:space="preserve"> </w:t>
      </w:r>
      <w:r>
        <w:t>egzaminu</w:t>
      </w:r>
      <w:r>
        <w:rPr>
          <w:spacing w:val="-11"/>
        </w:rPr>
        <w:t xml:space="preserve"> </w:t>
      </w:r>
      <w:r>
        <w:t>dyplomowego</w:t>
      </w:r>
      <w:r>
        <w:rPr>
          <w:spacing w:val="-11"/>
        </w:rPr>
        <w:t xml:space="preserve"> </w:t>
      </w:r>
      <w:r>
        <w:t>może</w:t>
      </w:r>
      <w:r>
        <w:rPr>
          <w:spacing w:val="-11"/>
        </w:rPr>
        <w:t xml:space="preserve"> </w:t>
      </w:r>
      <w:r>
        <w:t>podwyższyć</w:t>
      </w:r>
      <w:r>
        <w:rPr>
          <w:spacing w:val="-13"/>
        </w:rPr>
        <w:t xml:space="preserve"> </w:t>
      </w:r>
      <w:r>
        <w:t>ocenę,</w:t>
      </w:r>
      <w:r>
        <w:rPr>
          <w:spacing w:val="-12"/>
        </w:rPr>
        <w:t xml:space="preserve"> </w:t>
      </w:r>
      <w:r>
        <w:t>o</w:t>
      </w:r>
      <w:r>
        <w:rPr>
          <w:spacing w:val="-1"/>
        </w:rPr>
        <w:t xml:space="preserve"> </w:t>
      </w:r>
      <w:r>
        <w:t>której</w:t>
      </w:r>
      <w:r>
        <w:rPr>
          <w:spacing w:val="-15"/>
        </w:rPr>
        <w:t xml:space="preserve"> </w:t>
      </w:r>
      <w:r>
        <w:t>mowa</w:t>
      </w:r>
      <w:r>
        <w:rPr>
          <w:spacing w:val="-11"/>
        </w:rPr>
        <w:t xml:space="preserve"> </w:t>
      </w:r>
      <w:r>
        <w:t>w</w:t>
      </w:r>
      <w:r>
        <w:rPr>
          <w:spacing w:val="-14"/>
        </w:rPr>
        <w:t xml:space="preserve"> </w:t>
      </w:r>
      <w:r>
        <w:t>ust.</w:t>
      </w:r>
      <w:r>
        <w:rPr>
          <w:spacing w:val="-12"/>
        </w:rPr>
        <w:t xml:space="preserve"> </w:t>
      </w:r>
      <w:r>
        <w:t>5</w:t>
      </w:r>
      <w:r>
        <w:rPr>
          <w:spacing w:val="-15"/>
        </w:rPr>
        <w:t xml:space="preserve"> </w:t>
      </w:r>
      <w:r>
        <w:t>nie</w:t>
      </w:r>
      <w:r>
        <w:rPr>
          <w:spacing w:val="-7"/>
        </w:rPr>
        <w:t xml:space="preserve"> </w:t>
      </w:r>
      <w:r>
        <w:t>więcej niż</w:t>
      </w:r>
      <w:r>
        <w:rPr>
          <w:spacing w:val="-15"/>
        </w:rPr>
        <w:t xml:space="preserve"> </w:t>
      </w:r>
      <w:r>
        <w:t>o</w:t>
      </w:r>
      <w:r>
        <w:rPr>
          <w:spacing w:val="-14"/>
        </w:rPr>
        <w:t xml:space="preserve"> </w:t>
      </w:r>
      <w:r>
        <w:t>jeden</w:t>
      </w:r>
      <w:r>
        <w:rPr>
          <w:spacing w:val="-10"/>
        </w:rPr>
        <w:t xml:space="preserve"> </w:t>
      </w:r>
      <w:r>
        <w:t>stopień</w:t>
      </w:r>
      <w:r>
        <w:rPr>
          <w:spacing w:val="-10"/>
        </w:rPr>
        <w:t xml:space="preserve"> </w:t>
      </w:r>
      <w:r>
        <w:t>skali</w:t>
      </w:r>
      <w:r>
        <w:rPr>
          <w:spacing w:val="-14"/>
        </w:rPr>
        <w:t xml:space="preserve"> </w:t>
      </w:r>
      <w:r>
        <w:t>ocen,</w:t>
      </w:r>
      <w:r>
        <w:rPr>
          <w:spacing w:val="-11"/>
        </w:rPr>
        <w:t xml:space="preserve"> </w:t>
      </w:r>
      <w:r>
        <w:t>jeśli</w:t>
      </w:r>
      <w:r>
        <w:rPr>
          <w:spacing w:val="-14"/>
        </w:rPr>
        <w:t xml:space="preserve"> </w:t>
      </w:r>
      <w:r>
        <w:t>student</w:t>
      </w:r>
      <w:r>
        <w:rPr>
          <w:spacing w:val="-11"/>
        </w:rPr>
        <w:t xml:space="preserve"> </w:t>
      </w:r>
      <w:r>
        <w:t>z</w:t>
      </w:r>
      <w:r>
        <w:rPr>
          <w:spacing w:val="-15"/>
        </w:rPr>
        <w:t xml:space="preserve"> </w:t>
      </w:r>
      <w:r>
        <w:t>pracy</w:t>
      </w:r>
      <w:r>
        <w:rPr>
          <w:spacing w:val="-15"/>
        </w:rPr>
        <w:t xml:space="preserve"> </w:t>
      </w:r>
      <w:r>
        <w:t>dyplomowej</w:t>
      </w:r>
      <w:r>
        <w:rPr>
          <w:spacing w:val="-14"/>
        </w:rPr>
        <w:t xml:space="preserve"> </w:t>
      </w:r>
      <w:r>
        <w:t>oraz</w:t>
      </w:r>
      <w:r>
        <w:rPr>
          <w:spacing w:val="-15"/>
        </w:rPr>
        <w:t xml:space="preserve"> </w:t>
      </w:r>
      <w:r>
        <w:t>egzaminu</w:t>
      </w:r>
      <w:r>
        <w:rPr>
          <w:spacing w:val="-2"/>
        </w:rPr>
        <w:t xml:space="preserve"> </w:t>
      </w:r>
      <w:r>
        <w:t>dyplomowego otrzymał oceny bardzo dobre oraz w ciągu ostatnich dwóch semestrów</w:t>
      </w:r>
      <w:r w:rsidR="00843DED">
        <w:t xml:space="preserve"> </w:t>
      </w:r>
      <w:r>
        <w:t>studiów uzyskał średnią ocen z egzaminów co najmniej 4,0.</w:t>
      </w:r>
    </w:p>
    <w:p w:rsidR="002A022B" w:rsidRDefault="00EE00E2">
      <w:pPr>
        <w:pStyle w:val="Akapitzlist"/>
        <w:numPr>
          <w:ilvl w:val="0"/>
          <w:numId w:val="3"/>
        </w:numPr>
        <w:tabs>
          <w:tab w:val="left" w:pos="723"/>
          <w:tab w:val="left" w:pos="725"/>
        </w:tabs>
        <w:ind w:right="123" w:hanging="361"/>
        <w:jc w:val="both"/>
      </w:pPr>
      <w:r>
        <w:t>Student,</w:t>
      </w:r>
      <w:r>
        <w:rPr>
          <w:spacing w:val="-9"/>
        </w:rPr>
        <w:t xml:space="preserve"> </w:t>
      </w:r>
      <w:r>
        <w:t>który</w:t>
      </w:r>
      <w:r>
        <w:rPr>
          <w:spacing w:val="-10"/>
        </w:rPr>
        <w:t xml:space="preserve"> </w:t>
      </w:r>
      <w:r>
        <w:t>uzyskał</w:t>
      </w:r>
      <w:r>
        <w:rPr>
          <w:spacing w:val="-13"/>
        </w:rPr>
        <w:t xml:space="preserve"> </w:t>
      </w:r>
      <w:r>
        <w:t>średnią</w:t>
      </w:r>
      <w:r>
        <w:rPr>
          <w:spacing w:val="-7"/>
        </w:rPr>
        <w:t xml:space="preserve"> </w:t>
      </w:r>
      <w:r>
        <w:t>ocen</w:t>
      </w:r>
      <w:r>
        <w:rPr>
          <w:spacing w:val="-8"/>
        </w:rPr>
        <w:t xml:space="preserve"> </w:t>
      </w:r>
      <w:r>
        <w:t>ze</w:t>
      </w:r>
      <w:r>
        <w:rPr>
          <w:spacing w:val="-9"/>
        </w:rPr>
        <w:t xml:space="preserve"> </w:t>
      </w:r>
      <w:r>
        <w:t>studiów</w:t>
      </w:r>
      <w:r>
        <w:rPr>
          <w:spacing w:val="-11"/>
        </w:rPr>
        <w:t xml:space="preserve"> </w:t>
      </w:r>
      <w:r>
        <w:t>poniżej</w:t>
      </w:r>
      <w:r>
        <w:rPr>
          <w:spacing w:val="-12"/>
        </w:rPr>
        <w:t xml:space="preserve"> </w:t>
      </w:r>
      <w:r>
        <w:t>3,0,</w:t>
      </w:r>
      <w:r>
        <w:rPr>
          <w:spacing w:val="-9"/>
        </w:rPr>
        <w:t xml:space="preserve"> </w:t>
      </w:r>
      <w:r>
        <w:t>bez</w:t>
      </w:r>
      <w:r>
        <w:rPr>
          <w:spacing w:val="-10"/>
        </w:rPr>
        <w:t xml:space="preserve"> </w:t>
      </w:r>
      <w:r>
        <w:t>względu</w:t>
      </w:r>
      <w:r>
        <w:rPr>
          <w:spacing w:val="-8"/>
        </w:rPr>
        <w:t xml:space="preserve"> </w:t>
      </w:r>
      <w:r>
        <w:t>na</w:t>
      </w:r>
      <w:r>
        <w:rPr>
          <w:spacing w:val="40"/>
        </w:rPr>
        <w:t xml:space="preserve"> </w:t>
      </w:r>
      <w:r>
        <w:t>oceny</w:t>
      </w:r>
      <w:r>
        <w:rPr>
          <w:spacing w:val="-10"/>
        </w:rPr>
        <w:t xml:space="preserve"> </w:t>
      </w:r>
      <w:r>
        <w:t>uzyskane z pracy dyplomowej oraz egzaminu dyplomowego otrzymuje ocenę dostateczną.</w:t>
      </w:r>
    </w:p>
    <w:p w:rsidR="002A022B" w:rsidRDefault="00EE00E2">
      <w:pPr>
        <w:pStyle w:val="Nagwek2"/>
        <w:numPr>
          <w:ilvl w:val="0"/>
          <w:numId w:val="8"/>
        </w:numPr>
        <w:tabs>
          <w:tab w:val="left" w:pos="4335"/>
        </w:tabs>
        <w:spacing w:before="240"/>
        <w:ind w:left="4335" w:right="0" w:hanging="244"/>
        <w:jc w:val="left"/>
      </w:pPr>
      <w:bookmarkStart w:id="47" w:name="9._Absolwenci"/>
      <w:bookmarkEnd w:id="47"/>
      <w:r>
        <w:rPr>
          <w:spacing w:val="-2"/>
        </w:rPr>
        <w:t>Absolwenci</w:t>
      </w:r>
    </w:p>
    <w:p w:rsidR="002A022B" w:rsidRDefault="00EE00E2">
      <w:pPr>
        <w:spacing w:before="251"/>
        <w:ind w:right="129"/>
        <w:jc w:val="center"/>
        <w:rPr>
          <w:rFonts w:ascii="Arial" w:hAnsi="Arial"/>
          <w:b/>
        </w:rPr>
      </w:pPr>
      <w:r>
        <w:rPr>
          <w:rFonts w:ascii="Arial" w:hAnsi="Arial"/>
          <w:b/>
        </w:rPr>
        <w:t>§</w:t>
      </w:r>
      <w:r>
        <w:rPr>
          <w:rFonts w:ascii="Arial" w:hAnsi="Arial"/>
          <w:b/>
          <w:spacing w:val="-2"/>
        </w:rPr>
        <w:t xml:space="preserve"> </w:t>
      </w:r>
      <w:r>
        <w:rPr>
          <w:rFonts w:ascii="Arial" w:hAnsi="Arial"/>
          <w:b/>
          <w:spacing w:val="-5"/>
        </w:rPr>
        <w:t>46</w:t>
      </w:r>
    </w:p>
    <w:p w:rsidR="002A022B" w:rsidRDefault="002A022B">
      <w:pPr>
        <w:pStyle w:val="Tekstpodstawowy"/>
        <w:spacing w:before="11"/>
        <w:ind w:left="0" w:firstLine="0"/>
        <w:rPr>
          <w:rFonts w:ascii="Arial"/>
          <w:b/>
        </w:rPr>
      </w:pPr>
    </w:p>
    <w:p w:rsidR="002A022B" w:rsidRDefault="00EE00E2">
      <w:pPr>
        <w:pStyle w:val="Akapitzlist"/>
        <w:numPr>
          <w:ilvl w:val="0"/>
          <w:numId w:val="2"/>
        </w:numPr>
        <w:tabs>
          <w:tab w:val="left" w:pos="724"/>
        </w:tabs>
        <w:spacing w:before="1"/>
        <w:ind w:left="724" w:hanging="364"/>
      </w:pPr>
      <w:r>
        <w:t>Dokumentem</w:t>
      </w:r>
      <w:r>
        <w:rPr>
          <w:spacing w:val="-14"/>
        </w:rPr>
        <w:t xml:space="preserve"> </w:t>
      </w:r>
      <w:r>
        <w:t>potwierdzającym</w:t>
      </w:r>
      <w:r>
        <w:rPr>
          <w:spacing w:val="-11"/>
        </w:rPr>
        <w:t xml:space="preserve"> </w:t>
      </w:r>
      <w:r>
        <w:t>ukończenie</w:t>
      </w:r>
      <w:r>
        <w:rPr>
          <w:spacing w:val="-8"/>
        </w:rPr>
        <w:t xml:space="preserve"> </w:t>
      </w:r>
      <w:r>
        <w:t>studiów</w:t>
      </w:r>
      <w:r>
        <w:rPr>
          <w:spacing w:val="-12"/>
        </w:rPr>
        <w:t xml:space="preserve"> </w:t>
      </w:r>
      <w:r>
        <w:t>w</w:t>
      </w:r>
      <w:r>
        <w:rPr>
          <w:spacing w:val="-12"/>
        </w:rPr>
        <w:t xml:space="preserve"> </w:t>
      </w:r>
      <w:r>
        <w:t>Uczelni</w:t>
      </w:r>
      <w:r>
        <w:rPr>
          <w:spacing w:val="-13"/>
        </w:rPr>
        <w:t xml:space="preserve"> </w:t>
      </w:r>
      <w:r>
        <w:t>jest</w:t>
      </w:r>
      <w:r>
        <w:rPr>
          <w:spacing w:val="-10"/>
        </w:rPr>
        <w:t xml:space="preserve"> </w:t>
      </w:r>
      <w:r>
        <w:rPr>
          <w:spacing w:val="-2"/>
        </w:rPr>
        <w:t>dyplom.</w:t>
      </w:r>
    </w:p>
    <w:p w:rsidR="002A022B" w:rsidRDefault="00EE00E2">
      <w:pPr>
        <w:pStyle w:val="Akapitzlist"/>
        <w:numPr>
          <w:ilvl w:val="0"/>
          <w:numId w:val="2"/>
        </w:numPr>
        <w:tabs>
          <w:tab w:val="left" w:pos="724"/>
        </w:tabs>
        <w:spacing w:before="5"/>
        <w:ind w:left="724" w:hanging="364"/>
      </w:pPr>
      <w:r>
        <w:t>Wzór</w:t>
      </w:r>
      <w:r>
        <w:rPr>
          <w:spacing w:val="-12"/>
        </w:rPr>
        <w:t xml:space="preserve"> </w:t>
      </w:r>
      <w:r>
        <w:t>dyplomu</w:t>
      </w:r>
      <w:r>
        <w:rPr>
          <w:spacing w:val="-8"/>
        </w:rPr>
        <w:t xml:space="preserve"> </w:t>
      </w:r>
      <w:r>
        <w:t>oraz</w:t>
      </w:r>
      <w:r>
        <w:rPr>
          <w:spacing w:val="-11"/>
        </w:rPr>
        <w:t xml:space="preserve"> </w:t>
      </w:r>
      <w:r>
        <w:t>wzór</w:t>
      </w:r>
      <w:r>
        <w:rPr>
          <w:spacing w:val="-7"/>
        </w:rPr>
        <w:t xml:space="preserve"> </w:t>
      </w:r>
      <w:r>
        <w:t>suplementu</w:t>
      </w:r>
      <w:r>
        <w:rPr>
          <w:spacing w:val="-7"/>
        </w:rPr>
        <w:t xml:space="preserve"> </w:t>
      </w:r>
      <w:r>
        <w:t>określają</w:t>
      </w:r>
      <w:r>
        <w:rPr>
          <w:spacing w:val="-8"/>
        </w:rPr>
        <w:t xml:space="preserve"> </w:t>
      </w:r>
      <w:r>
        <w:t>odrębne</w:t>
      </w:r>
      <w:r>
        <w:rPr>
          <w:spacing w:val="-3"/>
        </w:rPr>
        <w:t xml:space="preserve"> </w:t>
      </w:r>
      <w:r>
        <w:rPr>
          <w:spacing w:val="-2"/>
        </w:rPr>
        <w:t>przepisy</w:t>
      </w:r>
    </w:p>
    <w:p w:rsidR="002A022B" w:rsidRDefault="00EE00E2">
      <w:pPr>
        <w:pStyle w:val="Akapitzlist"/>
        <w:numPr>
          <w:ilvl w:val="0"/>
          <w:numId w:val="2"/>
        </w:numPr>
        <w:tabs>
          <w:tab w:val="left" w:pos="723"/>
          <w:tab w:val="left" w:pos="725"/>
        </w:tabs>
        <w:spacing w:before="5"/>
        <w:ind w:right="641" w:hanging="361"/>
      </w:pPr>
      <w:r>
        <w:t>Przed otrzymaniem dyplomu absolwent zobowiązany jest do uregulowania wszelkich zobowiązań, w tym finansowych, wobec Uczelni.</w:t>
      </w:r>
    </w:p>
    <w:p w:rsidR="002A022B" w:rsidRDefault="00EE00E2">
      <w:pPr>
        <w:pStyle w:val="Akapitzlist"/>
        <w:numPr>
          <w:ilvl w:val="0"/>
          <w:numId w:val="2"/>
        </w:numPr>
        <w:tabs>
          <w:tab w:val="left" w:pos="723"/>
          <w:tab w:val="left" w:pos="725"/>
        </w:tabs>
        <w:spacing w:before="2" w:line="244" w:lineRule="auto"/>
        <w:ind w:right="172" w:hanging="361"/>
      </w:pPr>
      <w:r>
        <w:t>Absolwent</w:t>
      </w:r>
      <w:r>
        <w:rPr>
          <w:spacing w:val="33"/>
        </w:rPr>
        <w:t xml:space="preserve"> </w:t>
      </w:r>
      <w:r>
        <w:t>otrzymuje</w:t>
      </w:r>
      <w:r>
        <w:rPr>
          <w:spacing w:val="37"/>
        </w:rPr>
        <w:t xml:space="preserve"> </w:t>
      </w:r>
      <w:r>
        <w:t>dyplom</w:t>
      </w:r>
      <w:r>
        <w:rPr>
          <w:spacing w:val="35"/>
        </w:rPr>
        <w:t xml:space="preserve"> </w:t>
      </w:r>
      <w:r>
        <w:t>ukończenia</w:t>
      </w:r>
      <w:r>
        <w:rPr>
          <w:spacing w:val="34"/>
        </w:rPr>
        <w:t xml:space="preserve"> </w:t>
      </w:r>
      <w:r>
        <w:t>studiów</w:t>
      </w:r>
      <w:r>
        <w:rPr>
          <w:spacing w:val="30"/>
        </w:rPr>
        <w:t xml:space="preserve"> </w:t>
      </w:r>
      <w:r>
        <w:t>pierwszego</w:t>
      </w:r>
      <w:r>
        <w:rPr>
          <w:spacing w:val="38"/>
        </w:rPr>
        <w:t xml:space="preserve"> </w:t>
      </w:r>
      <w:r>
        <w:t>stopnia</w:t>
      </w:r>
      <w:r>
        <w:rPr>
          <w:spacing w:val="33"/>
        </w:rPr>
        <w:t xml:space="preserve"> </w:t>
      </w:r>
      <w:r>
        <w:t>w</w:t>
      </w:r>
      <w:r>
        <w:rPr>
          <w:spacing w:val="34"/>
        </w:rPr>
        <w:t xml:space="preserve"> </w:t>
      </w:r>
      <w:r>
        <w:t>ciągu</w:t>
      </w:r>
      <w:r>
        <w:rPr>
          <w:spacing w:val="32"/>
        </w:rPr>
        <w:t xml:space="preserve"> </w:t>
      </w:r>
      <w:r>
        <w:t>30</w:t>
      </w:r>
      <w:r>
        <w:rPr>
          <w:spacing w:val="32"/>
        </w:rPr>
        <w:t xml:space="preserve"> </w:t>
      </w:r>
      <w:r>
        <w:t>dni</w:t>
      </w:r>
      <w:r>
        <w:rPr>
          <w:spacing w:val="28"/>
        </w:rPr>
        <w:t xml:space="preserve"> </w:t>
      </w:r>
      <w:r>
        <w:t>od zdania egzaminu dyplomowego.</w:t>
      </w:r>
    </w:p>
    <w:p w:rsidR="002A022B" w:rsidRDefault="002A022B">
      <w:pPr>
        <w:pStyle w:val="Akapitzlist"/>
        <w:spacing w:line="245" w:lineRule="exact"/>
        <w:jc w:val="left"/>
        <w:sectPr w:rsidR="002A022B">
          <w:pgSz w:w="11910" w:h="16840"/>
          <w:pgMar w:top="1020" w:right="992" w:bottom="920" w:left="1133" w:header="0" w:footer="729" w:gutter="0"/>
          <w:cols w:space="708"/>
        </w:sectPr>
      </w:pPr>
    </w:p>
    <w:p w:rsidR="002A022B" w:rsidRDefault="00EE00E2">
      <w:pPr>
        <w:pStyle w:val="Nagwek2"/>
        <w:numPr>
          <w:ilvl w:val="0"/>
          <w:numId w:val="8"/>
        </w:numPr>
        <w:tabs>
          <w:tab w:val="left" w:pos="4052"/>
        </w:tabs>
        <w:spacing w:before="66"/>
        <w:ind w:left="4052" w:right="0" w:hanging="369"/>
        <w:jc w:val="left"/>
      </w:pPr>
      <w:bookmarkStart w:id="48" w:name="10._Przepisy_końcowe"/>
      <w:bookmarkEnd w:id="48"/>
      <w:r>
        <w:lastRenderedPageBreak/>
        <w:t>Przepisy</w:t>
      </w:r>
      <w:r>
        <w:rPr>
          <w:spacing w:val="-11"/>
        </w:rPr>
        <w:t xml:space="preserve"> </w:t>
      </w:r>
      <w:r>
        <w:rPr>
          <w:spacing w:val="-2"/>
        </w:rPr>
        <w:t>końcowe</w:t>
      </w:r>
    </w:p>
    <w:p w:rsidR="002A022B" w:rsidRDefault="002A022B">
      <w:pPr>
        <w:pStyle w:val="Tekstpodstawowy"/>
        <w:spacing w:before="2"/>
        <w:ind w:left="0" w:firstLine="0"/>
        <w:rPr>
          <w:rFonts w:ascii="Arial"/>
          <w:b/>
        </w:rPr>
      </w:pPr>
    </w:p>
    <w:p w:rsidR="002A022B" w:rsidRDefault="00EE00E2">
      <w:pPr>
        <w:spacing w:before="1"/>
        <w:ind w:right="129"/>
        <w:jc w:val="center"/>
        <w:rPr>
          <w:rFonts w:ascii="Arial" w:hAnsi="Arial"/>
          <w:b/>
        </w:rPr>
      </w:pPr>
      <w:r>
        <w:rPr>
          <w:rFonts w:ascii="Arial" w:hAnsi="Arial"/>
          <w:b/>
        </w:rPr>
        <w:t>§</w:t>
      </w:r>
      <w:r>
        <w:rPr>
          <w:rFonts w:ascii="Arial" w:hAnsi="Arial"/>
          <w:b/>
          <w:spacing w:val="-2"/>
        </w:rPr>
        <w:t xml:space="preserve"> </w:t>
      </w:r>
      <w:r>
        <w:rPr>
          <w:rFonts w:ascii="Arial" w:hAnsi="Arial"/>
          <w:b/>
          <w:spacing w:val="-5"/>
        </w:rPr>
        <w:t>47</w:t>
      </w:r>
    </w:p>
    <w:p w:rsidR="002A022B" w:rsidRDefault="002A022B">
      <w:pPr>
        <w:pStyle w:val="Tekstpodstawowy"/>
        <w:spacing w:before="140"/>
        <w:ind w:left="0" w:firstLine="0"/>
        <w:rPr>
          <w:rFonts w:ascii="Arial"/>
          <w:b/>
        </w:rPr>
      </w:pPr>
    </w:p>
    <w:p w:rsidR="002A022B" w:rsidRDefault="00EE00E2">
      <w:pPr>
        <w:pStyle w:val="Tekstpodstawowy"/>
        <w:ind w:left="5" w:firstLine="0"/>
      </w:pPr>
      <w:r>
        <w:t>Student</w:t>
      </w:r>
      <w:r>
        <w:rPr>
          <w:spacing w:val="40"/>
        </w:rPr>
        <w:t xml:space="preserve"> </w:t>
      </w:r>
      <w:r>
        <w:t>rezygnując</w:t>
      </w:r>
      <w:r>
        <w:rPr>
          <w:spacing w:val="40"/>
        </w:rPr>
        <w:t xml:space="preserve"> </w:t>
      </w:r>
      <w:r>
        <w:t>z</w:t>
      </w:r>
      <w:r>
        <w:rPr>
          <w:spacing w:val="38"/>
        </w:rPr>
        <w:t xml:space="preserve"> </w:t>
      </w:r>
      <w:r>
        <w:t>kontynuowania</w:t>
      </w:r>
      <w:r>
        <w:rPr>
          <w:spacing w:val="40"/>
        </w:rPr>
        <w:t xml:space="preserve"> </w:t>
      </w:r>
      <w:r>
        <w:t>studiów</w:t>
      </w:r>
      <w:r>
        <w:rPr>
          <w:spacing w:val="39"/>
        </w:rPr>
        <w:t xml:space="preserve"> </w:t>
      </w:r>
      <w:r>
        <w:t>składa</w:t>
      </w:r>
      <w:r>
        <w:rPr>
          <w:spacing w:val="40"/>
        </w:rPr>
        <w:t xml:space="preserve"> </w:t>
      </w:r>
      <w:r>
        <w:t>na</w:t>
      </w:r>
      <w:r>
        <w:rPr>
          <w:spacing w:val="40"/>
        </w:rPr>
        <w:t xml:space="preserve"> </w:t>
      </w:r>
      <w:r>
        <w:t>piśmie</w:t>
      </w:r>
      <w:r>
        <w:rPr>
          <w:spacing w:val="40"/>
        </w:rPr>
        <w:t xml:space="preserve"> </w:t>
      </w:r>
      <w:r>
        <w:t>w</w:t>
      </w:r>
      <w:r>
        <w:rPr>
          <w:spacing w:val="38"/>
        </w:rPr>
        <w:t xml:space="preserve"> </w:t>
      </w:r>
      <w:r>
        <w:t>Dziekanacie</w:t>
      </w:r>
      <w:r>
        <w:rPr>
          <w:spacing w:val="40"/>
        </w:rPr>
        <w:t xml:space="preserve"> </w:t>
      </w:r>
      <w:r>
        <w:t>oświadczenie</w:t>
      </w:r>
      <w:r>
        <w:rPr>
          <w:spacing w:val="40"/>
        </w:rPr>
        <w:t xml:space="preserve"> </w:t>
      </w:r>
      <w:r>
        <w:t>o rezygnacji ze studiów.</w:t>
      </w:r>
    </w:p>
    <w:p w:rsidR="002A022B" w:rsidRDefault="00EE00E2">
      <w:pPr>
        <w:pStyle w:val="Nagwek2"/>
        <w:spacing w:before="248"/>
      </w:pPr>
      <w:bookmarkStart w:id="49" w:name="§_48"/>
      <w:bookmarkEnd w:id="49"/>
      <w:r>
        <w:t>§</w:t>
      </w:r>
      <w:r>
        <w:rPr>
          <w:spacing w:val="-2"/>
        </w:rPr>
        <w:t xml:space="preserve"> </w:t>
      </w:r>
      <w:r>
        <w:rPr>
          <w:spacing w:val="-5"/>
        </w:rPr>
        <w:t>48</w:t>
      </w:r>
    </w:p>
    <w:p w:rsidR="002A022B" w:rsidRDefault="002A022B">
      <w:pPr>
        <w:pStyle w:val="Tekstpodstawowy"/>
        <w:spacing w:before="11"/>
        <w:ind w:left="0" w:firstLine="0"/>
        <w:rPr>
          <w:rFonts w:ascii="Arial"/>
          <w:b/>
        </w:rPr>
      </w:pPr>
    </w:p>
    <w:p w:rsidR="002A022B" w:rsidRDefault="00EE00E2">
      <w:pPr>
        <w:pStyle w:val="Tekstpodstawowy"/>
        <w:ind w:left="5" w:firstLine="0"/>
      </w:pPr>
      <w:r>
        <w:t>Student studiów stacjonarnych i niestacjonarnych obowiązany jest do uiszczania w wyznaczonym terminie opłat za zajęcia dydaktyczne.</w:t>
      </w:r>
    </w:p>
    <w:p w:rsidR="002A022B" w:rsidRDefault="00EE00E2">
      <w:pPr>
        <w:pStyle w:val="Nagwek2"/>
        <w:spacing w:before="248"/>
      </w:pPr>
      <w:bookmarkStart w:id="50" w:name="§_49"/>
      <w:bookmarkEnd w:id="50"/>
      <w:r>
        <w:t>§</w:t>
      </w:r>
      <w:r>
        <w:rPr>
          <w:spacing w:val="-2"/>
        </w:rPr>
        <w:t xml:space="preserve"> </w:t>
      </w:r>
      <w:r>
        <w:rPr>
          <w:spacing w:val="-5"/>
        </w:rPr>
        <w:t>49</w:t>
      </w:r>
    </w:p>
    <w:p w:rsidR="002A022B" w:rsidRDefault="002A022B">
      <w:pPr>
        <w:pStyle w:val="Tekstpodstawowy"/>
        <w:spacing w:before="11"/>
        <w:ind w:left="0" w:firstLine="0"/>
        <w:rPr>
          <w:rFonts w:ascii="Arial"/>
          <w:b/>
        </w:rPr>
      </w:pPr>
    </w:p>
    <w:p w:rsidR="002A022B" w:rsidRDefault="00EE00E2">
      <w:pPr>
        <w:pStyle w:val="Akapitzlist"/>
        <w:numPr>
          <w:ilvl w:val="0"/>
          <w:numId w:val="1"/>
        </w:numPr>
        <w:tabs>
          <w:tab w:val="left" w:pos="723"/>
          <w:tab w:val="left" w:pos="725"/>
        </w:tabs>
        <w:spacing w:line="244" w:lineRule="auto"/>
        <w:ind w:right="624"/>
      </w:pPr>
      <w:r>
        <w:t>Od</w:t>
      </w:r>
      <w:r>
        <w:rPr>
          <w:spacing w:val="40"/>
        </w:rPr>
        <w:t xml:space="preserve"> </w:t>
      </w:r>
      <w:r>
        <w:t>rozstrzygnięć</w:t>
      </w:r>
      <w:r>
        <w:rPr>
          <w:spacing w:val="39"/>
        </w:rPr>
        <w:t xml:space="preserve"> </w:t>
      </w:r>
      <w:r w:rsidR="00843DED">
        <w:t>D</w:t>
      </w:r>
      <w:r>
        <w:t>ziekana</w:t>
      </w:r>
      <w:r>
        <w:rPr>
          <w:spacing w:val="40"/>
        </w:rPr>
        <w:t xml:space="preserve"> </w:t>
      </w:r>
      <w:r>
        <w:t>we</w:t>
      </w:r>
      <w:r>
        <w:rPr>
          <w:spacing w:val="40"/>
        </w:rPr>
        <w:t xml:space="preserve"> </w:t>
      </w:r>
      <w:r>
        <w:t>wszystkich</w:t>
      </w:r>
      <w:r>
        <w:rPr>
          <w:spacing w:val="40"/>
        </w:rPr>
        <w:t xml:space="preserve"> </w:t>
      </w:r>
      <w:r>
        <w:t>sprawach</w:t>
      </w:r>
      <w:r>
        <w:rPr>
          <w:spacing w:val="40"/>
        </w:rPr>
        <w:t xml:space="preserve"> </w:t>
      </w:r>
      <w:r>
        <w:t>objętych</w:t>
      </w:r>
      <w:r>
        <w:rPr>
          <w:spacing w:val="40"/>
        </w:rPr>
        <w:t xml:space="preserve"> </w:t>
      </w:r>
      <w:r>
        <w:t>regulaminem</w:t>
      </w:r>
      <w:r>
        <w:rPr>
          <w:spacing w:val="38"/>
        </w:rPr>
        <w:t xml:space="preserve"> </w:t>
      </w:r>
      <w:r>
        <w:t>st</w:t>
      </w:r>
      <w:r w:rsidR="00843DED">
        <w:t>udiów przysługuje odwołanie do R</w:t>
      </w:r>
      <w:r>
        <w:t>ektora.</w:t>
      </w:r>
    </w:p>
    <w:p w:rsidR="002A022B" w:rsidRDefault="00EE00E2">
      <w:pPr>
        <w:pStyle w:val="Akapitzlist"/>
        <w:numPr>
          <w:ilvl w:val="0"/>
          <w:numId w:val="1"/>
        </w:numPr>
        <w:tabs>
          <w:tab w:val="left" w:pos="723"/>
          <w:tab w:val="left" w:pos="725"/>
        </w:tabs>
        <w:spacing w:before="1"/>
        <w:ind w:right="177"/>
      </w:pPr>
      <w:r>
        <w:t>Odwołanie powinno być złożone na piśmie, za pośrednictwem dziekana</w:t>
      </w:r>
      <w:r w:rsidR="00843DED">
        <w:t>tu</w:t>
      </w:r>
      <w:r>
        <w:t>, w terminie do 14 dni od uzyskania informacji o wyniku rozstrzygnięcia sprawy.</w:t>
      </w:r>
    </w:p>
    <w:p w:rsidR="002A022B" w:rsidRDefault="00EE00E2">
      <w:pPr>
        <w:pStyle w:val="Akapitzlist"/>
        <w:numPr>
          <w:ilvl w:val="0"/>
          <w:numId w:val="1"/>
        </w:numPr>
        <w:tabs>
          <w:tab w:val="left" w:pos="724"/>
        </w:tabs>
        <w:spacing w:before="7"/>
        <w:ind w:left="724" w:hanging="364"/>
      </w:pPr>
      <w:r>
        <w:t>Decyzja</w:t>
      </w:r>
      <w:r>
        <w:rPr>
          <w:spacing w:val="-6"/>
        </w:rPr>
        <w:t xml:space="preserve"> </w:t>
      </w:r>
      <w:r>
        <w:t>Rektora</w:t>
      </w:r>
      <w:r>
        <w:rPr>
          <w:spacing w:val="-3"/>
        </w:rPr>
        <w:t xml:space="preserve"> </w:t>
      </w:r>
      <w:r>
        <w:t>jest</w:t>
      </w:r>
      <w:r>
        <w:rPr>
          <w:spacing w:val="-5"/>
        </w:rPr>
        <w:t xml:space="preserve"> </w:t>
      </w:r>
      <w:r>
        <w:rPr>
          <w:spacing w:val="-2"/>
        </w:rPr>
        <w:t>ostateczna</w:t>
      </w:r>
      <w:r w:rsidR="00843DED">
        <w:rPr>
          <w:spacing w:val="-2"/>
        </w:rPr>
        <w:t>.</w:t>
      </w:r>
    </w:p>
    <w:p w:rsidR="002A022B" w:rsidRDefault="00EE00E2">
      <w:pPr>
        <w:pStyle w:val="Akapitzlist"/>
        <w:numPr>
          <w:ilvl w:val="0"/>
          <w:numId w:val="1"/>
        </w:numPr>
        <w:tabs>
          <w:tab w:val="left" w:pos="723"/>
          <w:tab w:val="left" w:pos="725"/>
        </w:tabs>
        <w:spacing w:before="5"/>
        <w:ind w:right="191"/>
      </w:pPr>
      <w:r>
        <w:t>W sprawach dotyczących zasad odpłatności za studia oraz rozstrzygania indywidualnych przypadków w tym zakresie, decyduje Rektor.</w:t>
      </w:r>
    </w:p>
    <w:p w:rsidR="002A022B" w:rsidRDefault="00EE00E2">
      <w:pPr>
        <w:pStyle w:val="Nagwek2"/>
        <w:spacing w:before="247"/>
      </w:pPr>
      <w:bookmarkStart w:id="51" w:name="§_50"/>
      <w:bookmarkEnd w:id="51"/>
      <w:r>
        <w:t>§</w:t>
      </w:r>
      <w:r>
        <w:rPr>
          <w:spacing w:val="-2"/>
        </w:rPr>
        <w:t xml:space="preserve"> </w:t>
      </w:r>
      <w:r>
        <w:rPr>
          <w:spacing w:val="-5"/>
        </w:rPr>
        <w:t>50</w:t>
      </w:r>
    </w:p>
    <w:p w:rsidR="002A022B" w:rsidRDefault="002A022B">
      <w:pPr>
        <w:pStyle w:val="Tekstpodstawowy"/>
        <w:spacing w:before="11"/>
        <w:ind w:left="0" w:firstLine="0"/>
        <w:rPr>
          <w:rFonts w:ascii="Arial"/>
          <w:b/>
        </w:rPr>
      </w:pPr>
    </w:p>
    <w:p w:rsidR="002A022B" w:rsidRDefault="00EE00E2">
      <w:pPr>
        <w:pStyle w:val="Tekstpodstawowy"/>
        <w:ind w:left="5" w:firstLine="0"/>
      </w:pPr>
      <w:r>
        <w:t>W</w:t>
      </w:r>
      <w:r>
        <w:rPr>
          <w:spacing w:val="-10"/>
        </w:rPr>
        <w:t xml:space="preserve"> </w:t>
      </w:r>
      <w:r>
        <w:t>sprawach</w:t>
      </w:r>
      <w:r>
        <w:rPr>
          <w:spacing w:val="-10"/>
        </w:rPr>
        <w:t xml:space="preserve"> </w:t>
      </w:r>
      <w:r>
        <w:t>nie</w:t>
      </w:r>
      <w:r>
        <w:rPr>
          <w:spacing w:val="-10"/>
        </w:rPr>
        <w:t xml:space="preserve"> </w:t>
      </w:r>
      <w:r>
        <w:t>uregulowanych</w:t>
      </w:r>
      <w:r>
        <w:rPr>
          <w:spacing w:val="-13"/>
        </w:rPr>
        <w:t xml:space="preserve"> </w:t>
      </w:r>
      <w:r>
        <w:t>niniejszym</w:t>
      </w:r>
      <w:r>
        <w:rPr>
          <w:spacing w:val="-8"/>
        </w:rPr>
        <w:t xml:space="preserve"> </w:t>
      </w:r>
      <w:r>
        <w:t>Regulaminem,</w:t>
      </w:r>
      <w:r>
        <w:rPr>
          <w:spacing w:val="-9"/>
        </w:rPr>
        <w:t xml:space="preserve"> </w:t>
      </w:r>
      <w:r>
        <w:t>decyzje</w:t>
      </w:r>
      <w:r>
        <w:rPr>
          <w:spacing w:val="-11"/>
        </w:rPr>
        <w:t xml:space="preserve"> </w:t>
      </w:r>
      <w:r>
        <w:t>podejmuje</w:t>
      </w:r>
      <w:r>
        <w:rPr>
          <w:spacing w:val="-8"/>
        </w:rPr>
        <w:t xml:space="preserve"> </w:t>
      </w:r>
      <w:r>
        <w:rPr>
          <w:spacing w:val="-2"/>
        </w:rPr>
        <w:t>Rektor.</w:t>
      </w:r>
    </w:p>
    <w:p w:rsidR="002A022B" w:rsidRDefault="00EE00E2">
      <w:pPr>
        <w:pStyle w:val="Nagwek2"/>
        <w:spacing w:before="248"/>
      </w:pPr>
      <w:bookmarkStart w:id="52" w:name="§_51"/>
      <w:bookmarkEnd w:id="52"/>
      <w:r>
        <w:t>§</w:t>
      </w:r>
      <w:r>
        <w:rPr>
          <w:spacing w:val="-2"/>
        </w:rPr>
        <w:t xml:space="preserve"> </w:t>
      </w:r>
      <w:r>
        <w:rPr>
          <w:spacing w:val="-5"/>
        </w:rPr>
        <w:t>51</w:t>
      </w:r>
    </w:p>
    <w:p w:rsidR="002A022B" w:rsidRDefault="002A022B">
      <w:pPr>
        <w:pStyle w:val="Tekstpodstawowy"/>
        <w:spacing w:before="11"/>
        <w:ind w:left="0" w:firstLine="0"/>
        <w:rPr>
          <w:rFonts w:ascii="Arial"/>
          <w:b/>
        </w:rPr>
      </w:pPr>
    </w:p>
    <w:p w:rsidR="002A022B" w:rsidRDefault="00EE00E2">
      <w:pPr>
        <w:pStyle w:val="Tekstpodstawowy"/>
        <w:ind w:left="5" w:firstLine="0"/>
      </w:pPr>
      <w:r>
        <w:t>Regulamin</w:t>
      </w:r>
      <w:r>
        <w:rPr>
          <w:spacing w:val="-7"/>
        </w:rPr>
        <w:t xml:space="preserve"> </w:t>
      </w:r>
      <w:r>
        <w:t>wchodzi</w:t>
      </w:r>
      <w:r>
        <w:rPr>
          <w:spacing w:val="-8"/>
        </w:rPr>
        <w:t xml:space="preserve"> </w:t>
      </w:r>
      <w:r>
        <w:t>w</w:t>
      </w:r>
      <w:r>
        <w:rPr>
          <w:spacing w:val="-6"/>
        </w:rPr>
        <w:t xml:space="preserve"> </w:t>
      </w:r>
      <w:r>
        <w:t>życie</w:t>
      </w:r>
      <w:r>
        <w:rPr>
          <w:spacing w:val="-5"/>
        </w:rPr>
        <w:t xml:space="preserve"> </w:t>
      </w:r>
      <w:r>
        <w:t>z</w:t>
      </w:r>
      <w:r>
        <w:rPr>
          <w:spacing w:val="-5"/>
        </w:rPr>
        <w:t xml:space="preserve"> </w:t>
      </w:r>
      <w:r w:rsidR="00C904E3">
        <w:rPr>
          <w:spacing w:val="-5"/>
        </w:rPr>
        <w:t xml:space="preserve">dniem </w:t>
      </w:r>
      <w:bookmarkStart w:id="53" w:name="_GoBack"/>
      <w:bookmarkEnd w:id="53"/>
      <w:r w:rsidR="005F5D60">
        <w:t>1 października</w:t>
      </w:r>
      <w:r>
        <w:rPr>
          <w:spacing w:val="-8"/>
        </w:rPr>
        <w:t xml:space="preserve"> </w:t>
      </w:r>
      <w:r>
        <w:rPr>
          <w:spacing w:val="-2"/>
        </w:rPr>
        <w:t>20</w:t>
      </w:r>
      <w:r w:rsidR="00843DED">
        <w:rPr>
          <w:spacing w:val="-2"/>
        </w:rPr>
        <w:t>25</w:t>
      </w:r>
      <w:r>
        <w:rPr>
          <w:spacing w:val="-2"/>
        </w:rPr>
        <w:t>.</w:t>
      </w:r>
    </w:p>
    <w:sectPr w:rsidR="002A022B">
      <w:pgSz w:w="11910" w:h="16840"/>
      <w:pgMar w:top="1020" w:right="992" w:bottom="920" w:left="1133" w:header="0" w:footer="72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237" w:rsidRDefault="00DB3237">
      <w:r>
        <w:separator/>
      </w:r>
    </w:p>
  </w:endnote>
  <w:endnote w:type="continuationSeparator" w:id="0">
    <w:p w:rsidR="00DB3237" w:rsidRDefault="00DB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altName w:val="Microsoft Sans Serif"/>
    <w:panose1 w:val="020B0604020202020204"/>
    <w:charset w:val="EE"/>
    <w:family w:val="swiss"/>
    <w:pitch w:val="variable"/>
    <w:sig w:usb0="E5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22B" w:rsidRDefault="00EE00E2">
    <w:pPr>
      <w:pStyle w:val="Tekstpodstawowy"/>
      <w:spacing w:line="14" w:lineRule="auto"/>
      <w:ind w:left="0" w:firstLine="0"/>
      <w:rPr>
        <w:sz w:val="20"/>
      </w:rPr>
    </w:pPr>
    <w:r>
      <w:rPr>
        <w:noProof/>
        <w:sz w:val="20"/>
        <w:lang w:eastAsia="pl-PL"/>
      </w:rPr>
      <mc:AlternateContent>
        <mc:Choice Requires="wps">
          <w:drawing>
            <wp:anchor distT="0" distB="0" distL="0" distR="0" simplePos="0" relativeHeight="487281664" behindDoc="1" locked="0" layoutInCell="1" allowOverlap="1">
              <wp:simplePos x="0" y="0"/>
              <wp:positionH relativeFrom="page">
                <wp:posOffset>6709918</wp:posOffset>
              </wp:positionH>
              <wp:positionV relativeFrom="page">
                <wp:posOffset>10089725</wp:posOffset>
              </wp:positionV>
              <wp:extent cx="2032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0" cy="194310"/>
                      </a:xfrm>
                      <a:prstGeom prst="rect">
                        <a:avLst/>
                      </a:prstGeom>
                    </wps:spPr>
                    <wps:txbx>
                      <w:txbxContent>
                        <w:p w:rsidR="002A022B" w:rsidRDefault="00EE00E2">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C904E3">
                            <w:rPr>
                              <w:rFonts w:ascii="Times New Roman"/>
                              <w:noProof/>
                              <w:spacing w:val="-5"/>
                              <w:sz w:val="24"/>
                            </w:rPr>
                            <w:t>14</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28.35pt;margin-top:794.45pt;width:16pt;height:15.3pt;z-index:-16034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" filled="f" stroked="f">
              <v:path arrowok="t"/>
              <v:textbox inset="0,0,0,0">
                <w:txbxContent>
                  <w:p w:rsidR="002A022B" w:rsidRDefault="00EE00E2">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C904E3">
                      <w:rPr>
                        <w:rFonts w:ascii="Times New Roman"/>
                        <w:noProof/>
                        <w:spacing w:val="-5"/>
                        <w:sz w:val="24"/>
                      </w:rPr>
                      <w:t>14</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237" w:rsidRDefault="00DB3237">
      <w:r>
        <w:separator/>
      </w:r>
    </w:p>
  </w:footnote>
  <w:footnote w:type="continuationSeparator" w:id="0">
    <w:p w:rsidR="00DB3237" w:rsidRDefault="00DB32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12B68"/>
    <w:multiLevelType w:val="hybridMultilevel"/>
    <w:tmpl w:val="C1DC982C"/>
    <w:lvl w:ilvl="0" w:tplc="7E96D286">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DB34026E">
      <w:numFmt w:val="bullet"/>
      <w:lvlText w:val="•"/>
      <w:lvlJc w:val="left"/>
      <w:pPr>
        <w:ind w:left="1626" w:hanging="361"/>
      </w:pPr>
      <w:rPr>
        <w:rFonts w:hint="default"/>
        <w:lang w:val="pl-PL" w:eastAsia="en-US" w:bidi="ar-SA"/>
      </w:rPr>
    </w:lvl>
    <w:lvl w:ilvl="2" w:tplc="A8CC12C2">
      <w:numFmt w:val="bullet"/>
      <w:lvlText w:val="•"/>
      <w:lvlJc w:val="left"/>
      <w:pPr>
        <w:ind w:left="2532" w:hanging="361"/>
      </w:pPr>
      <w:rPr>
        <w:rFonts w:hint="default"/>
        <w:lang w:val="pl-PL" w:eastAsia="en-US" w:bidi="ar-SA"/>
      </w:rPr>
    </w:lvl>
    <w:lvl w:ilvl="3" w:tplc="0A7213B4">
      <w:numFmt w:val="bullet"/>
      <w:lvlText w:val="•"/>
      <w:lvlJc w:val="left"/>
      <w:pPr>
        <w:ind w:left="3439" w:hanging="361"/>
      </w:pPr>
      <w:rPr>
        <w:rFonts w:hint="default"/>
        <w:lang w:val="pl-PL" w:eastAsia="en-US" w:bidi="ar-SA"/>
      </w:rPr>
    </w:lvl>
    <w:lvl w:ilvl="4" w:tplc="2C74CA38">
      <w:numFmt w:val="bullet"/>
      <w:lvlText w:val="•"/>
      <w:lvlJc w:val="left"/>
      <w:pPr>
        <w:ind w:left="4345" w:hanging="361"/>
      </w:pPr>
      <w:rPr>
        <w:rFonts w:hint="default"/>
        <w:lang w:val="pl-PL" w:eastAsia="en-US" w:bidi="ar-SA"/>
      </w:rPr>
    </w:lvl>
    <w:lvl w:ilvl="5" w:tplc="6F92C02A">
      <w:numFmt w:val="bullet"/>
      <w:lvlText w:val="•"/>
      <w:lvlJc w:val="left"/>
      <w:pPr>
        <w:ind w:left="5251" w:hanging="361"/>
      </w:pPr>
      <w:rPr>
        <w:rFonts w:hint="default"/>
        <w:lang w:val="pl-PL" w:eastAsia="en-US" w:bidi="ar-SA"/>
      </w:rPr>
    </w:lvl>
    <w:lvl w:ilvl="6" w:tplc="90D0E2D6">
      <w:numFmt w:val="bullet"/>
      <w:lvlText w:val="•"/>
      <w:lvlJc w:val="left"/>
      <w:pPr>
        <w:ind w:left="6158" w:hanging="361"/>
      </w:pPr>
      <w:rPr>
        <w:rFonts w:hint="default"/>
        <w:lang w:val="pl-PL" w:eastAsia="en-US" w:bidi="ar-SA"/>
      </w:rPr>
    </w:lvl>
    <w:lvl w:ilvl="7" w:tplc="D5A0E520">
      <w:numFmt w:val="bullet"/>
      <w:lvlText w:val="•"/>
      <w:lvlJc w:val="left"/>
      <w:pPr>
        <w:ind w:left="7064" w:hanging="361"/>
      </w:pPr>
      <w:rPr>
        <w:rFonts w:hint="default"/>
        <w:lang w:val="pl-PL" w:eastAsia="en-US" w:bidi="ar-SA"/>
      </w:rPr>
    </w:lvl>
    <w:lvl w:ilvl="8" w:tplc="AD80A80C">
      <w:numFmt w:val="bullet"/>
      <w:lvlText w:val="•"/>
      <w:lvlJc w:val="left"/>
      <w:pPr>
        <w:ind w:left="7971" w:hanging="361"/>
      </w:pPr>
      <w:rPr>
        <w:rFonts w:hint="default"/>
        <w:lang w:val="pl-PL" w:eastAsia="en-US" w:bidi="ar-SA"/>
      </w:rPr>
    </w:lvl>
  </w:abstractNum>
  <w:abstractNum w:abstractNumId="1" w15:restartNumberingAfterBreak="0">
    <w:nsid w:val="0B3F28AD"/>
    <w:multiLevelType w:val="hybridMultilevel"/>
    <w:tmpl w:val="468E3786"/>
    <w:lvl w:ilvl="0" w:tplc="9BA0EE16">
      <w:start w:val="1"/>
      <w:numFmt w:val="decimal"/>
      <w:lvlText w:val="%1."/>
      <w:lvlJc w:val="left"/>
      <w:pPr>
        <w:ind w:left="725" w:hanging="366"/>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6BBC8582">
      <w:start w:val="1"/>
      <w:numFmt w:val="decimal"/>
      <w:lvlText w:val="%2)"/>
      <w:lvlJc w:val="left"/>
      <w:pPr>
        <w:ind w:left="1445" w:hanging="365"/>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63FC257E">
      <w:numFmt w:val="bullet"/>
      <w:lvlText w:val="•"/>
      <w:lvlJc w:val="left"/>
      <w:pPr>
        <w:ind w:left="1440" w:hanging="365"/>
      </w:pPr>
      <w:rPr>
        <w:rFonts w:hint="default"/>
        <w:lang w:val="pl-PL" w:eastAsia="en-US" w:bidi="ar-SA"/>
      </w:rPr>
    </w:lvl>
    <w:lvl w:ilvl="3" w:tplc="B77CA0D2">
      <w:numFmt w:val="bullet"/>
      <w:lvlText w:val="•"/>
      <w:lvlJc w:val="left"/>
      <w:pPr>
        <w:ind w:left="2482" w:hanging="365"/>
      </w:pPr>
      <w:rPr>
        <w:rFonts w:hint="default"/>
        <w:lang w:val="pl-PL" w:eastAsia="en-US" w:bidi="ar-SA"/>
      </w:rPr>
    </w:lvl>
    <w:lvl w:ilvl="4" w:tplc="2762471C">
      <w:numFmt w:val="bullet"/>
      <w:lvlText w:val="•"/>
      <w:lvlJc w:val="left"/>
      <w:pPr>
        <w:ind w:left="3525" w:hanging="365"/>
      </w:pPr>
      <w:rPr>
        <w:rFonts w:hint="default"/>
        <w:lang w:val="pl-PL" w:eastAsia="en-US" w:bidi="ar-SA"/>
      </w:rPr>
    </w:lvl>
    <w:lvl w:ilvl="5" w:tplc="8F6CC838">
      <w:numFmt w:val="bullet"/>
      <w:lvlText w:val="•"/>
      <w:lvlJc w:val="left"/>
      <w:pPr>
        <w:ind w:left="4568" w:hanging="365"/>
      </w:pPr>
      <w:rPr>
        <w:rFonts w:hint="default"/>
        <w:lang w:val="pl-PL" w:eastAsia="en-US" w:bidi="ar-SA"/>
      </w:rPr>
    </w:lvl>
    <w:lvl w:ilvl="6" w:tplc="AA7CCA04">
      <w:numFmt w:val="bullet"/>
      <w:lvlText w:val="•"/>
      <w:lvlJc w:val="left"/>
      <w:pPr>
        <w:ind w:left="5611" w:hanging="365"/>
      </w:pPr>
      <w:rPr>
        <w:rFonts w:hint="default"/>
        <w:lang w:val="pl-PL" w:eastAsia="en-US" w:bidi="ar-SA"/>
      </w:rPr>
    </w:lvl>
    <w:lvl w:ilvl="7" w:tplc="946EE226">
      <w:numFmt w:val="bullet"/>
      <w:lvlText w:val="•"/>
      <w:lvlJc w:val="left"/>
      <w:pPr>
        <w:ind w:left="6654" w:hanging="365"/>
      </w:pPr>
      <w:rPr>
        <w:rFonts w:hint="default"/>
        <w:lang w:val="pl-PL" w:eastAsia="en-US" w:bidi="ar-SA"/>
      </w:rPr>
    </w:lvl>
    <w:lvl w:ilvl="8" w:tplc="90907AF4">
      <w:numFmt w:val="bullet"/>
      <w:lvlText w:val="•"/>
      <w:lvlJc w:val="left"/>
      <w:pPr>
        <w:ind w:left="7697" w:hanging="365"/>
      </w:pPr>
      <w:rPr>
        <w:rFonts w:hint="default"/>
        <w:lang w:val="pl-PL" w:eastAsia="en-US" w:bidi="ar-SA"/>
      </w:rPr>
    </w:lvl>
  </w:abstractNum>
  <w:abstractNum w:abstractNumId="2" w15:restartNumberingAfterBreak="0">
    <w:nsid w:val="10663C98"/>
    <w:multiLevelType w:val="hybridMultilevel"/>
    <w:tmpl w:val="CAAE2B9A"/>
    <w:lvl w:ilvl="0" w:tplc="2DB4A534">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3894EB36">
      <w:numFmt w:val="bullet"/>
      <w:lvlText w:val="•"/>
      <w:lvlJc w:val="left"/>
      <w:pPr>
        <w:ind w:left="1626" w:hanging="361"/>
      </w:pPr>
      <w:rPr>
        <w:rFonts w:hint="default"/>
        <w:lang w:val="pl-PL" w:eastAsia="en-US" w:bidi="ar-SA"/>
      </w:rPr>
    </w:lvl>
    <w:lvl w:ilvl="2" w:tplc="F410CDEE">
      <w:numFmt w:val="bullet"/>
      <w:lvlText w:val="•"/>
      <w:lvlJc w:val="left"/>
      <w:pPr>
        <w:ind w:left="2532" w:hanging="361"/>
      </w:pPr>
      <w:rPr>
        <w:rFonts w:hint="default"/>
        <w:lang w:val="pl-PL" w:eastAsia="en-US" w:bidi="ar-SA"/>
      </w:rPr>
    </w:lvl>
    <w:lvl w:ilvl="3" w:tplc="B02E7F8C">
      <w:numFmt w:val="bullet"/>
      <w:lvlText w:val="•"/>
      <w:lvlJc w:val="left"/>
      <w:pPr>
        <w:ind w:left="3439" w:hanging="361"/>
      </w:pPr>
      <w:rPr>
        <w:rFonts w:hint="default"/>
        <w:lang w:val="pl-PL" w:eastAsia="en-US" w:bidi="ar-SA"/>
      </w:rPr>
    </w:lvl>
    <w:lvl w:ilvl="4" w:tplc="BD923648">
      <w:numFmt w:val="bullet"/>
      <w:lvlText w:val="•"/>
      <w:lvlJc w:val="left"/>
      <w:pPr>
        <w:ind w:left="4345" w:hanging="361"/>
      </w:pPr>
      <w:rPr>
        <w:rFonts w:hint="default"/>
        <w:lang w:val="pl-PL" w:eastAsia="en-US" w:bidi="ar-SA"/>
      </w:rPr>
    </w:lvl>
    <w:lvl w:ilvl="5" w:tplc="FA58CAFC">
      <w:numFmt w:val="bullet"/>
      <w:lvlText w:val="•"/>
      <w:lvlJc w:val="left"/>
      <w:pPr>
        <w:ind w:left="5251" w:hanging="361"/>
      </w:pPr>
      <w:rPr>
        <w:rFonts w:hint="default"/>
        <w:lang w:val="pl-PL" w:eastAsia="en-US" w:bidi="ar-SA"/>
      </w:rPr>
    </w:lvl>
    <w:lvl w:ilvl="6" w:tplc="A872AD2E">
      <w:numFmt w:val="bullet"/>
      <w:lvlText w:val="•"/>
      <w:lvlJc w:val="left"/>
      <w:pPr>
        <w:ind w:left="6158" w:hanging="361"/>
      </w:pPr>
      <w:rPr>
        <w:rFonts w:hint="default"/>
        <w:lang w:val="pl-PL" w:eastAsia="en-US" w:bidi="ar-SA"/>
      </w:rPr>
    </w:lvl>
    <w:lvl w:ilvl="7" w:tplc="6BA04C2A">
      <w:numFmt w:val="bullet"/>
      <w:lvlText w:val="•"/>
      <w:lvlJc w:val="left"/>
      <w:pPr>
        <w:ind w:left="7064" w:hanging="361"/>
      </w:pPr>
      <w:rPr>
        <w:rFonts w:hint="default"/>
        <w:lang w:val="pl-PL" w:eastAsia="en-US" w:bidi="ar-SA"/>
      </w:rPr>
    </w:lvl>
    <w:lvl w:ilvl="8" w:tplc="4D8674F2">
      <w:numFmt w:val="bullet"/>
      <w:lvlText w:val="•"/>
      <w:lvlJc w:val="left"/>
      <w:pPr>
        <w:ind w:left="7971" w:hanging="361"/>
      </w:pPr>
      <w:rPr>
        <w:rFonts w:hint="default"/>
        <w:lang w:val="pl-PL" w:eastAsia="en-US" w:bidi="ar-SA"/>
      </w:rPr>
    </w:lvl>
  </w:abstractNum>
  <w:abstractNum w:abstractNumId="3" w15:restartNumberingAfterBreak="0">
    <w:nsid w:val="11F0685D"/>
    <w:multiLevelType w:val="hybridMultilevel"/>
    <w:tmpl w:val="180CD816"/>
    <w:lvl w:ilvl="0" w:tplc="506494B0">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A07E865E">
      <w:numFmt w:val="bullet"/>
      <w:lvlText w:val="•"/>
      <w:lvlJc w:val="left"/>
      <w:pPr>
        <w:ind w:left="1626" w:hanging="361"/>
      </w:pPr>
      <w:rPr>
        <w:rFonts w:hint="default"/>
        <w:lang w:val="pl-PL" w:eastAsia="en-US" w:bidi="ar-SA"/>
      </w:rPr>
    </w:lvl>
    <w:lvl w:ilvl="2" w:tplc="693462BE">
      <w:numFmt w:val="bullet"/>
      <w:lvlText w:val="•"/>
      <w:lvlJc w:val="left"/>
      <w:pPr>
        <w:ind w:left="2532" w:hanging="361"/>
      </w:pPr>
      <w:rPr>
        <w:rFonts w:hint="default"/>
        <w:lang w:val="pl-PL" w:eastAsia="en-US" w:bidi="ar-SA"/>
      </w:rPr>
    </w:lvl>
    <w:lvl w:ilvl="3" w:tplc="9894E77E">
      <w:numFmt w:val="bullet"/>
      <w:lvlText w:val="•"/>
      <w:lvlJc w:val="left"/>
      <w:pPr>
        <w:ind w:left="3439" w:hanging="361"/>
      </w:pPr>
      <w:rPr>
        <w:rFonts w:hint="default"/>
        <w:lang w:val="pl-PL" w:eastAsia="en-US" w:bidi="ar-SA"/>
      </w:rPr>
    </w:lvl>
    <w:lvl w:ilvl="4" w:tplc="828A8648">
      <w:numFmt w:val="bullet"/>
      <w:lvlText w:val="•"/>
      <w:lvlJc w:val="left"/>
      <w:pPr>
        <w:ind w:left="4345" w:hanging="361"/>
      </w:pPr>
      <w:rPr>
        <w:rFonts w:hint="default"/>
        <w:lang w:val="pl-PL" w:eastAsia="en-US" w:bidi="ar-SA"/>
      </w:rPr>
    </w:lvl>
    <w:lvl w:ilvl="5" w:tplc="E0B65C80">
      <w:numFmt w:val="bullet"/>
      <w:lvlText w:val="•"/>
      <w:lvlJc w:val="left"/>
      <w:pPr>
        <w:ind w:left="5251" w:hanging="361"/>
      </w:pPr>
      <w:rPr>
        <w:rFonts w:hint="default"/>
        <w:lang w:val="pl-PL" w:eastAsia="en-US" w:bidi="ar-SA"/>
      </w:rPr>
    </w:lvl>
    <w:lvl w:ilvl="6" w:tplc="13AC312A">
      <w:numFmt w:val="bullet"/>
      <w:lvlText w:val="•"/>
      <w:lvlJc w:val="left"/>
      <w:pPr>
        <w:ind w:left="6158" w:hanging="361"/>
      </w:pPr>
      <w:rPr>
        <w:rFonts w:hint="default"/>
        <w:lang w:val="pl-PL" w:eastAsia="en-US" w:bidi="ar-SA"/>
      </w:rPr>
    </w:lvl>
    <w:lvl w:ilvl="7" w:tplc="70B8A58C">
      <w:numFmt w:val="bullet"/>
      <w:lvlText w:val="•"/>
      <w:lvlJc w:val="left"/>
      <w:pPr>
        <w:ind w:left="7064" w:hanging="361"/>
      </w:pPr>
      <w:rPr>
        <w:rFonts w:hint="default"/>
        <w:lang w:val="pl-PL" w:eastAsia="en-US" w:bidi="ar-SA"/>
      </w:rPr>
    </w:lvl>
    <w:lvl w:ilvl="8" w:tplc="564AA618">
      <w:numFmt w:val="bullet"/>
      <w:lvlText w:val="•"/>
      <w:lvlJc w:val="left"/>
      <w:pPr>
        <w:ind w:left="7971" w:hanging="361"/>
      </w:pPr>
      <w:rPr>
        <w:rFonts w:hint="default"/>
        <w:lang w:val="pl-PL" w:eastAsia="en-US" w:bidi="ar-SA"/>
      </w:rPr>
    </w:lvl>
  </w:abstractNum>
  <w:abstractNum w:abstractNumId="4" w15:restartNumberingAfterBreak="0">
    <w:nsid w:val="12527842"/>
    <w:multiLevelType w:val="hybridMultilevel"/>
    <w:tmpl w:val="BAFE20B0"/>
    <w:lvl w:ilvl="0" w:tplc="85207AB4">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AE987AAE">
      <w:start w:val="1"/>
      <w:numFmt w:val="decimal"/>
      <w:lvlText w:val="%2)"/>
      <w:lvlJc w:val="left"/>
      <w:pPr>
        <w:ind w:left="1421" w:hanging="288"/>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D1E6F262">
      <w:numFmt w:val="bullet"/>
      <w:lvlText w:val="•"/>
      <w:lvlJc w:val="left"/>
      <w:pPr>
        <w:ind w:left="2349" w:hanging="288"/>
      </w:pPr>
      <w:rPr>
        <w:rFonts w:hint="default"/>
        <w:lang w:val="pl-PL" w:eastAsia="en-US" w:bidi="ar-SA"/>
      </w:rPr>
    </w:lvl>
    <w:lvl w:ilvl="3" w:tplc="54CEF27A">
      <w:numFmt w:val="bullet"/>
      <w:lvlText w:val="•"/>
      <w:lvlJc w:val="left"/>
      <w:pPr>
        <w:ind w:left="3278" w:hanging="288"/>
      </w:pPr>
      <w:rPr>
        <w:rFonts w:hint="default"/>
        <w:lang w:val="pl-PL" w:eastAsia="en-US" w:bidi="ar-SA"/>
      </w:rPr>
    </w:lvl>
    <w:lvl w:ilvl="4" w:tplc="C3D0A5F2">
      <w:numFmt w:val="bullet"/>
      <w:lvlText w:val="•"/>
      <w:lvlJc w:val="left"/>
      <w:pPr>
        <w:ind w:left="4207" w:hanging="288"/>
      </w:pPr>
      <w:rPr>
        <w:rFonts w:hint="default"/>
        <w:lang w:val="pl-PL" w:eastAsia="en-US" w:bidi="ar-SA"/>
      </w:rPr>
    </w:lvl>
    <w:lvl w:ilvl="5" w:tplc="E4BE01DC">
      <w:numFmt w:val="bullet"/>
      <w:lvlText w:val="•"/>
      <w:lvlJc w:val="left"/>
      <w:pPr>
        <w:ind w:left="5137" w:hanging="288"/>
      </w:pPr>
      <w:rPr>
        <w:rFonts w:hint="default"/>
        <w:lang w:val="pl-PL" w:eastAsia="en-US" w:bidi="ar-SA"/>
      </w:rPr>
    </w:lvl>
    <w:lvl w:ilvl="6" w:tplc="BD2E1B2C">
      <w:numFmt w:val="bullet"/>
      <w:lvlText w:val="•"/>
      <w:lvlJc w:val="left"/>
      <w:pPr>
        <w:ind w:left="6066" w:hanging="288"/>
      </w:pPr>
      <w:rPr>
        <w:rFonts w:hint="default"/>
        <w:lang w:val="pl-PL" w:eastAsia="en-US" w:bidi="ar-SA"/>
      </w:rPr>
    </w:lvl>
    <w:lvl w:ilvl="7" w:tplc="EA626B34">
      <w:numFmt w:val="bullet"/>
      <w:lvlText w:val="•"/>
      <w:lvlJc w:val="left"/>
      <w:pPr>
        <w:ind w:left="6995" w:hanging="288"/>
      </w:pPr>
      <w:rPr>
        <w:rFonts w:hint="default"/>
        <w:lang w:val="pl-PL" w:eastAsia="en-US" w:bidi="ar-SA"/>
      </w:rPr>
    </w:lvl>
    <w:lvl w:ilvl="8" w:tplc="08CE35DA">
      <w:numFmt w:val="bullet"/>
      <w:lvlText w:val="•"/>
      <w:lvlJc w:val="left"/>
      <w:pPr>
        <w:ind w:left="7925" w:hanging="288"/>
      </w:pPr>
      <w:rPr>
        <w:rFonts w:hint="default"/>
        <w:lang w:val="pl-PL" w:eastAsia="en-US" w:bidi="ar-SA"/>
      </w:rPr>
    </w:lvl>
  </w:abstractNum>
  <w:abstractNum w:abstractNumId="5" w15:restartNumberingAfterBreak="0">
    <w:nsid w:val="127954D2"/>
    <w:multiLevelType w:val="hybridMultilevel"/>
    <w:tmpl w:val="AA1CA462"/>
    <w:lvl w:ilvl="0" w:tplc="BC20BBF2">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D9E0F166">
      <w:numFmt w:val="bullet"/>
      <w:lvlText w:val="•"/>
      <w:lvlJc w:val="left"/>
      <w:pPr>
        <w:ind w:left="1626" w:hanging="361"/>
      </w:pPr>
      <w:rPr>
        <w:rFonts w:hint="default"/>
        <w:lang w:val="pl-PL" w:eastAsia="en-US" w:bidi="ar-SA"/>
      </w:rPr>
    </w:lvl>
    <w:lvl w:ilvl="2" w:tplc="7D3E199A">
      <w:numFmt w:val="bullet"/>
      <w:lvlText w:val="•"/>
      <w:lvlJc w:val="left"/>
      <w:pPr>
        <w:ind w:left="2532" w:hanging="361"/>
      </w:pPr>
      <w:rPr>
        <w:rFonts w:hint="default"/>
        <w:lang w:val="pl-PL" w:eastAsia="en-US" w:bidi="ar-SA"/>
      </w:rPr>
    </w:lvl>
    <w:lvl w:ilvl="3" w:tplc="98B4D8EA">
      <w:numFmt w:val="bullet"/>
      <w:lvlText w:val="•"/>
      <w:lvlJc w:val="left"/>
      <w:pPr>
        <w:ind w:left="3439" w:hanging="361"/>
      </w:pPr>
      <w:rPr>
        <w:rFonts w:hint="default"/>
        <w:lang w:val="pl-PL" w:eastAsia="en-US" w:bidi="ar-SA"/>
      </w:rPr>
    </w:lvl>
    <w:lvl w:ilvl="4" w:tplc="25FA4806">
      <w:numFmt w:val="bullet"/>
      <w:lvlText w:val="•"/>
      <w:lvlJc w:val="left"/>
      <w:pPr>
        <w:ind w:left="4345" w:hanging="361"/>
      </w:pPr>
      <w:rPr>
        <w:rFonts w:hint="default"/>
        <w:lang w:val="pl-PL" w:eastAsia="en-US" w:bidi="ar-SA"/>
      </w:rPr>
    </w:lvl>
    <w:lvl w:ilvl="5" w:tplc="5FEE91C0">
      <w:numFmt w:val="bullet"/>
      <w:lvlText w:val="•"/>
      <w:lvlJc w:val="left"/>
      <w:pPr>
        <w:ind w:left="5251" w:hanging="361"/>
      </w:pPr>
      <w:rPr>
        <w:rFonts w:hint="default"/>
        <w:lang w:val="pl-PL" w:eastAsia="en-US" w:bidi="ar-SA"/>
      </w:rPr>
    </w:lvl>
    <w:lvl w:ilvl="6" w:tplc="EDFEE390">
      <w:numFmt w:val="bullet"/>
      <w:lvlText w:val="•"/>
      <w:lvlJc w:val="left"/>
      <w:pPr>
        <w:ind w:left="6158" w:hanging="361"/>
      </w:pPr>
      <w:rPr>
        <w:rFonts w:hint="default"/>
        <w:lang w:val="pl-PL" w:eastAsia="en-US" w:bidi="ar-SA"/>
      </w:rPr>
    </w:lvl>
    <w:lvl w:ilvl="7" w:tplc="8ABA677A">
      <w:numFmt w:val="bullet"/>
      <w:lvlText w:val="•"/>
      <w:lvlJc w:val="left"/>
      <w:pPr>
        <w:ind w:left="7064" w:hanging="361"/>
      </w:pPr>
      <w:rPr>
        <w:rFonts w:hint="default"/>
        <w:lang w:val="pl-PL" w:eastAsia="en-US" w:bidi="ar-SA"/>
      </w:rPr>
    </w:lvl>
    <w:lvl w:ilvl="8" w:tplc="269ECDF2">
      <w:numFmt w:val="bullet"/>
      <w:lvlText w:val="•"/>
      <w:lvlJc w:val="left"/>
      <w:pPr>
        <w:ind w:left="7971" w:hanging="361"/>
      </w:pPr>
      <w:rPr>
        <w:rFonts w:hint="default"/>
        <w:lang w:val="pl-PL" w:eastAsia="en-US" w:bidi="ar-SA"/>
      </w:rPr>
    </w:lvl>
  </w:abstractNum>
  <w:abstractNum w:abstractNumId="6" w15:restartNumberingAfterBreak="0">
    <w:nsid w:val="15FA402C"/>
    <w:multiLevelType w:val="hybridMultilevel"/>
    <w:tmpl w:val="36DAC4D6"/>
    <w:lvl w:ilvl="0" w:tplc="EF705C1E">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54BC148C">
      <w:numFmt w:val="bullet"/>
      <w:lvlText w:val="•"/>
      <w:lvlJc w:val="left"/>
      <w:pPr>
        <w:ind w:left="1626" w:hanging="361"/>
      </w:pPr>
      <w:rPr>
        <w:rFonts w:hint="default"/>
        <w:lang w:val="pl-PL" w:eastAsia="en-US" w:bidi="ar-SA"/>
      </w:rPr>
    </w:lvl>
    <w:lvl w:ilvl="2" w:tplc="9DE61F30">
      <w:numFmt w:val="bullet"/>
      <w:lvlText w:val="•"/>
      <w:lvlJc w:val="left"/>
      <w:pPr>
        <w:ind w:left="2532" w:hanging="361"/>
      </w:pPr>
      <w:rPr>
        <w:rFonts w:hint="default"/>
        <w:lang w:val="pl-PL" w:eastAsia="en-US" w:bidi="ar-SA"/>
      </w:rPr>
    </w:lvl>
    <w:lvl w:ilvl="3" w:tplc="C13CA9E0">
      <w:numFmt w:val="bullet"/>
      <w:lvlText w:val="•"/>
      <w:lvlJc w:val="left"/>
      <w:pPr>
        <w:ind w:left="3439" w:hanging="361"/>
      </w:pPr>
      <w:rPr>
        <w:rFonts w:hint="default"/>
        <w:lang w:val="pl-PL" w:eastAsia="en-US" w:bidi="ar-SA"/>
      </w:rPr>
    </w:lvl>
    <w:lvl w:ilvl="4" w:tplc="A6D252B2">
      <w:numFmt w:val="bullet"/>
      <w:lvlText w:val="•"/>
      <w:lvlJc w:val="left"/>
      <w:pPr>
        <w:ind w:left="4345" w:hanging="361"/>
      </w:pPr>
      <w:rPr>
        <w:rFonts w:hint="default"/>
        <w:lang w:val="pl-PL" w:eastAsia="en-US" w:bidi="ar-SA"/>
      </w:rPr>
    </w:lvl>
    <w:lvl w:ilvl="5" w:tplc="C6705396">
      <w:numFmt w:val="bullet"/>
      <w:lvlText w:val="•"/>
      <w:lvlJc w:val="left"/>
      <w:pPr>
        <w:ind w:left="5251" w:hanging="361"/>
      </w:pPr>
      <w:rPr>
        <w:rFonts w:hint="default"/>
        <w:lang w:val="pl-PL" w:eastAsia="en-US" w:bidi="ar-SA"/>
      </w:rPr>
    </w:lvl>
    <w:lvl w:ilvl="6" w:tplc="321849CC">
      <w:numFmt w:val="bullet"/>
      <w:lvlText w:val="•"/>
      <w:lvlJc w:val="left"/>
      <w:pPr>
        <w:ind w:left="6158" w:hanging="361"/>
      </w:pPr>
      <w:rPr>
        <w:rFonts w:hint="default"/>
        <w:lang w:val="pl-PL" w:eastAsia="en-US" w:bidi="ar-SA"/>
      </w:rPr>
    </w:lvl>
    <w:lvl w:ilvl="7" w:tplc="A278889E">
      <w:numFmt w:val="bullet"/>
      <w:lvlText w:val="•"/>
      <w:lvlJc w:val="left"/>
      <w:pPr>
        <w:ind w:left="7064" w:hanging="361"/>
      </w:pPr>
      <w:rPr>
        <w:rFonts w:hint="default"/>
        <w:lang w:val="pl-PL" w:eastAsia="en-US" w:bidi="ar-SA"/>
      </w:rPr>
    </w:lvl>
    <w:lvl w:ilvl="8" w:tplc="996C393A">
      <w:numFmt w:val="bullet"/>
      <w:lvlText w:val="•"/>
      <w:lvlJc w:val="left"/>
      <w:pPr>
        <w:ind w:left="7971" w:hanging="361"/>
      </w:pPr>
      <w:rPr>
        <w:rFonts w:hint="default"/>
        <w:lang w:val="pl-PL" w:eastAsia="en-US" w:bidi="ar-SA"/>
      </w:rPr>
    </w:lvl>
  </w:abstractNum>
  <w:abstractNum w:abstractNumId="7" w15:restartNumberingAfterBreak="0">
    <w:nsid w:val="1A166AAE"/>
    <w:multiLevelType w:val="hybridMultilevel"/>
    <w:tmpl w:val="ACA0F1CE"/>
    <w:lvl w:ilvl="0" w:tplc="F8685CF6">
      <w:start w:val="1"/>
      <w:numFmt w:val="decimal"/>
      <w:lvlText w:val="%1."/>
      <w:lvlJc w:val="left"/>
      <w:pPr>
        <w:ind w:left="725" w:hanging="366"/>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E4FAD5A0">
      <w:start w:val="1"/>
      <w:numFmt w:val="decimal"/>
      <w:lvlText w:val="%2)"/>
      <w:lvlJc w:val="left"/>
      <w:pPr>
        <w:ind w:left="1392" w:hanging="260"/>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0BFC4438">
      <w:numFmt w:val="bullet"/>
      <w:lvlText w:val="•"/>
      <w:lvlJc w:val="left"/>
      <w:pPr>
        <w:ind w:left="2331" w:hanging="260"/>
      </w:pPr>
      <w:rPr>
        <w:rFonts w:hint="default"/>
        <w:lang w:val="pl-PL" w:eastAsia="en-US" w:bidi="ar-SA"/>
      </w:rPr>
    </w:lvl>
    <w:lvl w:ilvl="3" w:tplc="8F8E9E5E">
      <w:numFmt w:val="bullet"/>
      <w:lvlText w:val="•"/>
      <w:lvlJc w:val="left"/>
      <w:pPr>
        <w:ind w:left="3263" w:hanging="260"/>
      </w:pPr>
      <w:rPr>
        <w:rFonts w:hint="default"/>
        <w:lang w:val="pl-PL" w:eastAsia="en-US" w:bidi="ar-SA"/>
      </w:rPr>
    </w:lvl>
    <w:lvl w:ilvl="4" w:tplc="ECF4DAC8">
      <w:numFmt w:val="bullet"/>
      <w:lvlText w:val="•"/>
      <w:lvlJc w:val="left"/>
      <w:pPr>
        <w:ind w:left="4194" w:hanging="260"/>
      </w:pPr>
      <w:rPr>
        <w:rFonts w:hint="default"/>
        <w:lang w:val="pl-PL" w:eastAsia="en-US" w:bidi="ar-SA"/>
      </w:rPr>
    </w:lvl>
    <w:lvl w:ilvl="5" w:tplc="A426E3EA">
      <w:numFmt w:val="bullet"/>
      <w:lvlText w:val="•"/>
      <w:lvlJc w:val="left"/>
      <w:pPr>
        <w:ind w:left="5126" w:hanging="260"/>
      </w:pPr>
      <w:rPr>
        <w:rFonts w:hint="default"/>
        <w:lang w:val="pl-PL" w:eastAsia="en-US" w:bidi="ar-SA"/>
      </w:rPr>
    </w:lvl>
    <w:lvl w:ilvl="6" w:tplc="4B18488E">
      <w:numFmt w:val="bullet"/>
      <w:lvlText w:val="•"/>
      <w:lvlJc w:val="left"/>
      <w:pPr>
        <w:ind w:left="6057" w:hanging="260"/>
      </w:pPr>
      <w:rPr>
        <w:rFonts w:hint="default"/>
        <w:lang w:val="pl-PL" w:eastAsia="en-US" w:bidi="ar-SA"/>
      </w:rPr>
    </w:lvl>
    <w:lvl w:ilvl="7" w:tplc="FA80B6E0">
      <w:numFmt w:val="bullet"/>
      <w:lvlText w:val="•"/>
      <w:lvlJc w:val="left"/>
      <w:pPr>
        <w:ind w:left="6989" w:hanging="260"/>
      </w:pPr>
      <w:rPr>
        <w:rFonts w:hint="default"/>
        <w:lang w:val="pl-PL" w:eastAsia="en-US" w:bidi="ar-SA"/>
      </w:rPr>
    </w:lvl>
    <w:lvl w:ilvl="8" w:tplc="2E22335E">
      <w:numFmt w:val="bullet"/>
      <w:lvlText w:val="•"/>
      <w:lvlJc w:val="left"/>
      <w:pPr>
        <w:ind w:left="7920" w:hanging="260"/>
      </w:pPr>
      <w:rPr>
        <w:rFonts w:hint="default"/>
        <w:lang w:val="pl-PL" w:eastAsia="en-US" w:bidi="ar-SA"/>
      </w:rPr>
    </w:lvl>
  </w:abstractNum>
  <w:abstractNum w:abstractNumId="8" w15:restartNumberingAfterBreak="0">
    <w:nsid w:val="1D643136"/>
    <w:multiLevelType w:val="hybridMultilevel"/>
    <w:tmpl w:val="623AAD3C"/>
    <w:lvl w:ilvl="0" w:tplc="611E59EC">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2F74EB42">
      <w:numFmt w:val="bullet"/>
      <w:lvlText w:val="•"/>
      <w:lvlJc w:val="left"/>
      <w:pPr>
        <w:ind w:left="1626" w:hanging="361"/>
      </w:pPr>
      <w:rPr>
        <w:rFonts w:hint="default"/>
        <w:lang w:val="pl-PL" w:eastAsia="en-US" w:bidi="ar-SA"/>
      </w:rPr>
    </w:lvl>
    <w:lvl w:ilvl="2" w:tplc="EE24A4C2">
      <w:numFmt w:val="bullet"/>
      <w:lvlText w:val="•"/>
      <w:lvlJc w:val="left"/>
      <w:pPr>
        <w:ind w:left="2532" w:hanging="361"/>
      </w:pPr>
      <w:rPr>
        <w:rFonts w:hint="default"/>
        <w:lang w:val="pl-PL" w:eastAsia="en-US" w:bidi="ar-SA"/>
      </w:rPr>
    </w:lvl>
    <w:lvl w:ilvl="3" w:tplc="4476D08E">
      <w:numFmt w:val="bullet"/>
      <w:lvlText w:val="•"/>
      <w:lvlJc w:val="left"/>
      <w:pPr>
        <w:ind w:left="3439" w:hanging="361"/>
      </w:pPr>
      <w:rPr>
        <w:rFonts w:hint="default"/>
        <w:lang w:val="pl-PL" w:eastAsia="en-US" w:bidi="ar-SA"/>
      </w:rPr>
    </w:lvl>
    <w:lvl w:ilvl="4" w:tplc="97FABB56">
      <w:numFmt w:val="bullet"/>
      <w:lvlText w:val="•"/>
      <w:lvlJc w:val="left"/>
      <w:pPr>
        <w:ind w:left="4345" w:hanging="361"/>
      </w:pPr>
      <w:rPr>
        <w:rFonts w:hint="default"/>
        <w:lang w:val="pl-PL" w:eastAsia="en-US" w:bidi="ar-SA"/>
      </w:rPr>
    </w:lvl>
    <w:lvl w:ilvl="5" w:tplc="70EA391A">
      <w:numFmt w:val="bullet"/>
      <w:lvlText w:val="•"/>
      <w:lvlJc w:val="left"/>
      <w:pPr>
        <w:ind w:left="5251" w:hanging="361"/>
      </w:pPr>
      <w:rPr>
        <w:rFonts w:hint="default"/>
        <w:lang w:val="pl-PL" w:eastAsia="en-US" w:bidi="ar-SA"/>
      </w:rPr>
    </w:lvl>
    <w:lvl w:ilvl="6" w:tplc="2B269792">
      <w:numFmt w:val="bullet"/>
      <w:lvlText w:val="•"/>
      <w:lvlJc w:val="left"/>
      <w:pPr>
        <w:ind w:left="6158" w:hanging="361"/>
      </w:pPr>
      <w:rPr>
        <w:rFonts w:hint="default"/>
        <w:lang w:val="pl-PL" w:eastAsia="en-US" w:bidi="ar-SA"/>
      </w:rPr>
    </w:lvl>
    <w:lvl w:ilvl="7" w:tplc="4814AA96">
      <w:numFmt w:val="bullet"/>
      <w:lvlText w:val="•"/>
      <w:lvlJc w:val="left"/>
      <w:pPr>
        <w:ind w:left="7064" w:hanging="361"/>
      </w:pPr>
      <w:rPr>
        <w:rFonts w:hint="default"/>
        <w:lang w:val="pl-PL" w:eastAsia="en-US" w:bidi="ar-SA"/>
      </w:rPr>
    </w:lvl>
    <w:lvl w:ilvl="8" w:tplc="B9BA8FB6">
      <w:numFmt w:val="bullet"/>
      <w:lvlText w:val="•"/>
      <w:lvlJc w:val="left"/>
      <w:pPr>
        <w:ind w:left="7971" w:hanging="361"/>
      </w:pPr>
      <w:rPr>
        <w:rFonts w:hint="default"/>
        <w:lang w:val="pl-PL" w:eastAsia="en-US" w:bidi="ar-SA"/>
      </w:rPr>
    </w:lvl>
  </w:abstractNum>
  <w:abstractNum w:abstractNumId="9" w15:restartNumberingAfterBreak="0">
    <w:nsid w:val="202A21BB"/>
    <w:multiLevelType w:val="hybridMultilevel"/>
    <w:tmpl w:val="5068FBCA"/>
    <w:lvl w:ilvl="0" w:tplc="FC48F096">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452068A0">
      <w:start w:val="1"/>
      <w:numFmt w:val="decimal"/>
      <w:lvlText w:val="%2)"/>
      <w:lvlJc w:val="left"/>
      <w:pPr>
        <w:ind w:left="1421" w:hanging="288"/>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4A8C34E8">
      <w:numFmt w:val="bullet"/>
      <w:lvlText w:val="•"/>
      <w:lvlJc w:val="left"/>
      <w:pPr>
        <w:ind w:left="2349" w:hanging="288"/>
      </w:pPr>
      <w:rPr>
        <w:rFonts w:hint="default"/>
        <w:lang w:val="pl-PL" w:eastAsia="en-US" w:bidi="ar-SA"/>
      </w:rPr>
    </w:lvl>
    <w:lvl w:ilvl="3" w:tplc="1122B6A2">
      <w:numFmt w:val="bullet"/>
      <w:lvlText w:val="•"/>
      <w:lvlJc w:val="left"/>
      <w:pPr>
        <w:ind w:left="3278" w:hanging="288"/>
      </w:pPr>
      <w:rPr>
        <w:rFonts w:hint="default"/>
        <w:lang w:val="pl-PL" w:eastAsia="en-US" w:bidi="ar-SA"/>
      </w:rPr>
    </w:lvl>
    <w:lvl w:ilvl="4" w:tplc="15002032">
      <w:numFmt w:val="bullet"/>
      <w:lvlText w:val="•"/>
      <w:lvlJc w:val="left"/>
      <w:pPr>
        <w:ind w:left="4207" w:hanging="288"/>
      </w:pPr>
      <w:rPr>
        <w:rFonts w:hint="default"/>
        <w:lang w:val="pl-PL" w:eastAsia="en-US" w:bidi="ar-SA"/>
      </w:rPr>
    </w:lvl>
    <w:lvl w:ilvl="5" w:tplc="81E25E7A">
      <w:numFmt w:val="bullet"/>
      <w:lvlText w:val="•"/>
      <w:lvlJc w:val="left"/>
      <w:pPr>
        <w:ind w:left="5137" w:hanging="288"/>
      </w:pPr>
      <w:rPr>
        <w:rFonts w:hint="default"/>
        <w:lang w:val="pl-PL" w:eastAsia="en-US" w:bidi="ar-SA"/>
      </w:rPr>
    </w:lvl>
    <w:lvl w:ilvl="6" w:tplc="ECC276D0">
      <w:numFmt w:val="bullet"/>
      <w:lvlText w:val="•"/>
      <w:lvlJc w:val="left"/>
      <w:pPr>
        <w:ind w:left="6066" w:hanging="288"/>
      </w:pPr>
      <w:rPr>
        <w:rFonts w:hint="default"/>
        <w:lang w:val="pl-PL" w:eastAsia="en-US" w:bidi="ar-SA"/>
      </w:rPr>
    </w:lvl>
    <w:lvl w:ilvl="7" w:tplc="73A278EC">
      <w:numFmt w:val="bullet"/>
      <w:lvlText w:val="•"/>
      <w:lvlJc w:val="left"/>
      <w:pPr>
        <w:ind w:left="6995" w:hanging="288"/>
      </w:pPr>
      <w:rPr>
        <w:rFonts w:hint="default"/>
        <w:lang w:val="pl-PL" w:eastAsia="en-US" w:bidi="ar-SA"/>
      </w:rPr>
    </w:lvl>
    <w:lvl w:ilvl="8" w:tplc="936E5ECE">
      <w:numFmt w:val="bullet"/>
      <w:lvlText w:val="•"/>
      <w:lvlJc w:val="left"/>
      <w:pPr>
        <w:ind w:left="7925" w:hanging="288"/>
      </w:pPr>
      <w:rPr>
        <w:rFonts w:hint="default"/>
        <w:lang w:val="pl-PL" w:eastAsia="en-US" w:bidi="ar-SA"/>
      </w:rPr>
    </w:lvl>
  </w:abstractNum>
  <w:abstractNum w:abstractNumId="10" w15:restartNumberingAfterBreak="0">
    <w:nsid w:val="2D681C8B"/>
    <w:multiLevelType w:val="hybridMultilevel"/>
    <w:tmpl w:val="7F5A29C8"/>
    <w:lvl w:ilvl="0" w:tplc="4CBEAB7E">
      <w:start w:val="1"/>
      <w:numFmt w:val="decimal"/>
      <w:lvlText w:val="%1."/>
      <w:lvlJc w:val="left"/>
      <w:pPr>
        <w:ind w:left="725" w:hanging="366"/>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ACA48D84">
      <w:numFmt w:val="bullet"/>
      <w:lvlText w:val="•"/>
      <w:lvlJc w:val="left"/>
      <w:pPr>
        <w:ind w:left="1626" w:hanging="366"/>
      </w:pPr>
      <w:rPr>
        <w:rFonts w:hint="default"/>
        <w:lang w:val="pl-PL" w:eastAsia="en-US" w:bidi="ar-SA"/>
      </w:rPr>
    </w:lvl>
    <w:lvl w:ilvl="2" w:tplc="6494FFBA">
      <w:numFmt w:val="bullet"/>
      <w:lvlText w:val="•"/>
      <w:lvlJc w:val="left"/>
      <w:pPr>
        <w:ind w:left="2532" w:hanging="366"/>
      </w:pPr>
      <w:rPr>
        <w:rFonts w:hint="default"/>
        <w:lang w:val="pl-PL" w:eastAsia="en-US" w:bidi="ar-SA"/>
      </w:rPr>
    </w:lvl>
    <w:lvl w:ilvl="3" w:tplc="351261FC">
      <w:numFmt w:val="bullet"/>
      <w:lvlText w:val="•"/>
      <w:lvlJc w:val="left"/>
      <w:pPr>
        <w:ind w:left="3439" w:hanging="366"/>
      </w:pPr>
      <w:rPr>
        <w:rFonts w:hint="default"/>
        <w:lang w:val="pl-PL" w:eastAsia="en-US" w:bidi="ar-SA"/>
      </w:rPr>
    </w:lvl>
    <w:lvl w:ilvl="4" w:tplc="88E66CAC">
      <w:numFmt w:val="bullet"/>
      <w:lvlText w:val="•"/>
      <w:lvlJc w:val="left"/>
      <w:pPr>
        <w:ind w:left="4345" w:hanging="366"/>
      </w:pPr>
      <w:rPr>
        <w:rFonts w:hint="default"/>
        <w:lang w:val="pl-PL" w:eastAsia="en-US" w:bidi="ar-SA"/>
      </w:rPr>
    </w:lvl>
    <w:lvl w:ilvl="5" w:tplc="989AE714">
      <w:numFmt w:val="bullet"/>
      <w:lvlText w:val="•"/>
      <w:lvlJc w:val="left"/>
      <w:pPr>
        <w:ind w:left="5251" w:hanging="366"/>
      </w:pPr>
      <w:rPr>
        <w:rFonts w:hint="default"/>
        <w:lang w:val="pl-PL" w:eastAsia="en-US" w:bidi="ar-SA"/>
      </w:rPr>
    </w:lvl>
    <w:lvl w:ilvl="6" w:tplc="921A8420">
      <w:numFmt w:val="bullet"/>
      <w:lvlText w:val="•"/>
      <w:lvlJc w:val="left"/>
      <w:pPr>
        <w:ind w:left="6158" w:hanging="366"/>
      </w:pPr>
      <w:rPr>
        <w:rFonts w:hint="default"/>
        <w:lang w:val="pl-PL" w:eastAsia="en-US" w:bidi="ar-SA"/>
      </w:rPr>
    </w:lvl>
    <w:lvl w:ilvl="7" w:tplc="34AAD10C">
      <w:numFmt w:val="bullet"/>
      <w:lvlText w:val="•"/>
      <w:lvlJc w:val="left"/>
      <w:pPr>
        <w:ind w:left="7064" w:hanging="366"/>
      </w:pPr>
      <w:rPr>
        <w:rFonts w:hint="default"/>
        <w:lang w:val="pl-PL" w:eastAsia="en-US" w:bidi="ar-SA"/>
      </w:rPr>
    </w:lvl>
    <w:lvl w:ilvl="8" w:tplc="752EDDBE">
      <w:numFmt w:val="bullet"/>
      <w:lvlText w:val="•"/>
      <w:lvlJc w:val="left"/>
      <w:pPr>
        <w:ind w:left="7971" w:hanging="366"/>
      </w:pPr>
      <w:rPr>
        <w:rFonts w:hint="default"/>
        <w:lang w:val="pl-PL" w:eastAsia="en-US" w:bidi="ar-SA"/>
      </w:rPr>
    </w:lvl>
  </w:abstractNum>
  <w:abstractNum w:abstractNumId="11" w15:restartNumberingAfterBreak="0">
    <w:nsid w:val="2E4F5369"/>
    <w:multiLevelType w:val="hybridMultilevel"/>
    <w:tmpl w:val="5BE27112"/>
    <w:lvl w:ilvl="0" w:tplc="27287316">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A48644A2">
      <w:numFmt w:val="bullet"/>
      <w:lvlText w:val="•"/>
      <w:lvlJc w:val="left"/>
      <w:pPr>
        <w:ind w:left="1626" w:hanging="361"/>
      </w:pPr>
      <w:rPr>
        <w:rFonts w:hint="default"/>
        <w:lang w:val="pl-PL" w:eastAsia="en-US" w:bidi="ar-SA"/>
      </w:rPr>
    </w:lvl>
    <w:lvl w:ilvl="2" w:tplc="8722AF9E">
      <w:numFmt w:val="bullet"/>
      <w:lvlText w:val="•"/>
      <w:lvlJc w:val="left"/>
      <w:pPr>
        <w:ind w:left="2532" w:hanging="361"/>
      </w:pPr>
      <w:rPr>
        <w:rFonts w:hint="default"/>
        <w:lang w:val="pl-PL" w:eastAsia="en-US" w:bidi="ar-SA"/>
      </w:rPr>
    </w:lvl>
    <w:lvl w:ilvl="3" w:tplc="CA829754">
      <w:numFmt w:val="bullet"/>
      <w:lvlText w:val="•"/>
      <w:lvlJc w:val="left"/>
      <w:pPr>
        <w:ind w:left="3439" w:hanging="361"/>
      </w:pPr>
      <w:rPr>
        <w:rFonts w:hint="default"/>
        <w:lang w:val="pl-PL" w:eastAsia="en-US" w:bidi="ar-SA"/>
      </w:rPr>
    </w:lvl>
    <w:lvl w:ilvl="4" w:tplc="D8C49A7A">
      <w:numFmt w:val="bullet"/>
      <w:lvlText w:val="•"/>
      <w:lvlJc w:val="left"/>
      <w:pPr>
        <w:ind w:left="4345" w:hanging="361"/>
      </w:pPr>
      <w:rPr>
        <w:rFonts w:hint="default"/>
        <w:lang w:val="pl-PL" w:eastAsia="en-US" w:bidi="ar-SA"/>
      </w:rPr>
    </w:lvl>
    <w:lvl w:ilvl="5" w:tplc="E9482486">
      <w:numFmt w:val="bullet"/>
      <w:lvlText w:val="•"/>
      <w:lvlJc w:val="left"/>
      <w:pPr>
        <w:ind w:left="5251" w:hanging="361"/>
      </w:pPr>
      <w:rPr>
        <w:rFonts w:hint="default"/>
        <w:lang w:val="pl-PL" w:eastAsia="en-US" w:bidi="ar-SA"/>
      </w:rPr>
    </w:lvl>
    <w:lvl w:ilvl="6" w:tplc="8CFE5AC6">
      <w:numFmt w:val="bullet"/>
      <w:lvlText w:val="•"/>
      <w:lvlJc w:val="left"/>
      <w:pPr>
        <w:ind w:left="6158" w:hanging="361"/>
      </w:pPr>
      <w:rPr>
        <w:rFonts w:hint="default"/>
        <w:lang w:val="pl-PL" w:eastAsia="en-US" w:bidi="ar-SA"/>
      </w:rPr>
    </w:lvl>
    <w:lvl w:ilvl="7" w:tplc="C0AAAB34">
      <w:numFmt w:val="bullet"/>
      <w:lvlText w:val="•"/>
      <w:lvlJc w:val="left"/>
      <w:pPr>
        <w:ind w:left="7064" w:hanging="361"/>
      </w:pPr>
      <w:rPr>
        <w:rFonts w:hint="default"/>
        <w:lang w:val="pl-PL" w:eastAsia="en-US" w:bidi="ar-SA"/>
      </w:rPr>
    </w:lvl>
    <w:lvl w:ilvl="8" w:tplc="664E5400">
      <w:numFmt w:val="bullet"/>
      <w:lvlText w:val="•"/>
      <w:lvlJc w:val="left"/>
      <w:pPr>
        <w:ind w:left="7971" w:hanging="361"/>
      </w:pPr>
      <w:rPr>
        <w:rFonts w:hint="default"/>
        <w:lang w:val="pl-PL" w:eastAsia="en-US" w:bidi="ar-SA"/>
      </w:rPr>
    </w:lvl>
  </w:abstractNum>
  <w:abstractNum w:abstractNumId="12" w15:restartNumberingAfterBreak="0">
    <w:nsid w:val="30D77186"/>
    <w:multiLevelType w:val="hybridMultilevel"/>
    <w:tmpl w:val="FB8E1F86"/>
    <w:lvl w:ilvl="0" w:tplc="A16883AE">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33EC68CC">
      <w:numFmt w:val="bullet"/>
      <w:lvlText w:val="•"/>
      <w:lvlJc w:val="left"/>
      <w:pPr>
        <w:ind w:left="1626" w:hanging="361"/>
      </w:pPr>
      <w:rPr>
        <w:rFonts w:hint="default"/>
        <w:lang w:val="pl-PL" w:eastAsia="en-US" w:bidi="ar-SA"/>
      </w:rPr>
    </w:lvl>
    <w:lvl w:ilvl="2" w:tplc="B71E7574">
      <w:numFmt w:val="bullet"/>
      <w:lvlText w:val="•"/>
      <w:lvlJc w:val="left"/>
      <w:pPr>
        <w:ind w:left="2532" w:hanging="361"/>
      </w:pPr>
      <w:rPr>
        <w:rFonts w:hint="default"/>
        <w:lang w:val="pl-PL" w:eastAsia="en-US" w:bidi="ar-SA"/>
      </w:rPr>
    </w:lvl>
    <w:lvl w:ilvl="3" w:tplc="46CA3F02">
      <w:numFmt w:val="bullet"/>
      <w:lvlText w:val="•"/>
      <w:lvlJc w:val="left"/>
      <w:pPr>
        <w:ind w:left="3439" w:hanging="361"/>
      </w:pPr>
      <w:rPr>
        <w:rFonts w:hint="default"/>
        <w:lang w:val="pl-PL" w:eastAsia="en-US" w:bidi="ar-SA"/>
      </w:rPr>
    </w:lvl>
    <w:lvl w:ilvl="4" w:tplc="A9D01270">
      <w:numFmt w:val="bullet"/>
      <w:lvlText w:val="•"/>
      <w:lvlJc w:val="left"/>
      <w:pPr>
        <w:ind w:left="4345" w:hanging="361"/>
      </w:pPr>
      <w:rPr>
        <w:rFonts w:hint="default"/>
        <w:lang w:val="pl-PL" w:eastAsia="en-US" w:bidi="ar-SA"/>
      </w:rPr>
    </w:lvl>
    <w:lvl w:ilvl="5" w:tplc="C5EEB932">
      <w:numFmt w:val="bullet"/>
      <w:lvlText w:val="•"/>
      <w:lvlJc w:val="left"/>
      <w:pPr>
        <w:ind w:left="5251" w:hanging="361"/>
      </w:pPr>
      <w:rPr>
        <w:rFonts w:hint="default"/>
        <w:lang w:val="pl-PL" w:eastAsia="en-US" w:bidi="ar-SA"/>
      </w:rPr>
    </w:lvl>
    <w:lvl w:ilvl="6" w:tplc="64EE857C">
      <w:numFmt w:val="bullet"/>
      <w:lvlText w:val="•"/>
      <w:lvlJc w:val="left"/>
      <w:pPr>
        <w:ind w:left="6158" w:hanging="361"/>
      </w:pPr>
      <w:rPr>
        <w:rFonts w:hint="default"/>
        <w:lang w:val="pl-PL" w:eastAsia="en-US" w:bidi="ar-SA"/>
      </w:rPr>
    </w:lvl>
    <w:lvl w:ilvl="7" w:tplc="69D45084">
      <w:numFmt w:val="bullet"/>
      <w:lvlText w:val="•"/>
      <w:lvlJc w:val="left"/>
      <w:pPr>
        <w:ind w:left="7064" w:hanging="361"/>
      </w:pPr>
      <w:rPr>
        <w:rFonts w:hint="default"/>
        <w:lang w:val="pl-PL" w:eastAsia="en-US" w:bidi="ar-SA"/>
      </w:rPr>
    </w:lvl>
    <w:lvl w:ilvl="8" w:tplc="43F47C6E">
      <w:numFmt w:val="bullet"/>
      <w:lvlText w:val="•"/>
      <w:lvlJc w:val="left"/>
      <w:pPr>
        <w:ind w:left="7971" w:hanging="361"/>
      </w:pPr>
      <w:rPr>
        <w:rFonts w:hint="default"/>
        <w:lang w:val="pl-PL" w:eastAsia="en-US" w:bidi="ar-SA"/>
      </w:rPr>
    </w:lvl>
  </w:abstractNum>
  <w:abstractNum w:abstractNumId="13" w15:restartNumberingAfterBreak="0">
    <w:nsid w:val="36290423"/>
    <w:multiLevelType w:val="hybridMultilevel"/>
    <w:tmpl w:val="CEA2C87A"/>
    <w:lvl w:ilvl="0" w:tplc="983EF472">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4EBE5D4E">
      <w:start w:val="1"/>
      <w:numFmt w:val="decimal"/>
      <w:lvlText w:val="%2)"/>
      <w:lvlJc w:val="left"/>
      <w:pPr>
        <w:ind w:left="1421" w:hanging="288"/>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0D3AC238">
      <w:numFmt w:val="bullet"/>
      <w:lvlText w:val="•"/>
      <w:lvlJc w:val="left"/>
      <w:pPr>
        <w:ind w:left="2349" w:hanging="288"/>
      </w:pPr>
      <w:rPr>
        <w:rFonts w:hint="default"/>
        <w:lang w:val="pl-PL" w:eastAsia="en-US" w:bidi="ar-SA"/>
      </w:rPr>
    </w:lvl>
    <w:lvl w:ilvl="3" w:tplc="6C86BFD8">
      <w:numFmt w:val="bullet"/>
      <w:lvlText w:val="•"/>
      <w:lvlJc w:val="left"/>
      <w:pPr>
        <w:ind w:left="3278" w:hanging="288"/>
      </w:pPr>
      <w:rPr>
        <w:rFonts w:hint="default"/>
        <w:lang w:val="pl-PL" w:eastAsia="en-US" w:bidi="ar-SA"/>
      </w:rPr>
    </w:lvl>
    <w:lvl w:ilvl="4" w:tplc="4AA637A2">
      <w:numFmt w:val="bullet"/>
      <w:lvlText w:val="•"/>
      <w:lvlJc w:val="left"/>
      <w:pPr>
        <w:ind w:left="4207" w:hanging="288"/>
      </w:pPr>
      <w:rPr>
        <w:rFonts w:hint="default"/>
        <w:lang w:val="pl-PL" w:eastAsia="en-US" w:bidi="ar-SA"/>
      </w:rPr>
    </w:lvl>
    <w:lvl w:ilvl="5" w:tplc="915E4AA4">
      <w:numFmt w:val="bullet"/>
      <w:lvlText w:val="•"/>
      <w:lvlJc w:val="left"/>
      <w:pPr>
        <w:ind w:left="5137" w:hanging="288"/>
      </w:pPr>
      <w:rPr>
        <w:rFonts w:hint="default"/>
        <w:lang w:val="pl-PL" w:eastAsia="en-US" w:bidi="ar-SA"/>
      </w:rPr>
    </w:lvl>
    <w:lvl w:ilvl="6" w:tplc="0B20177A">
      <w:numFmt w:val="bullet"/>
      <w:lvlText w:val="•"/>
      <w:lvlJc w:val="left"/>
      <w:pPr>
        <w:ind w:left="6066" w:hanging="288"/>
      </w:pPr>
      <w:rPr>
        <w:rFonts w:hint="default"/>
        <w:lang w:val="pl-PL" w:eastAsia="en-US" w:bidi="ar-SA"/>
      </w:rPr>
    </w:lvl>
    <w:lvl w:ilvl="7" w:tplc="FF1A3E6A">
      <w:numFmt w:val="bullet"/>
      <w:lvlText w:val="•"/>
      <w:lvlJc w:val="left"/>
      <w:pPr>
        <w:ind w:left="6995" w:hanging="288"/>
      </w:pPr>
      <w:rPr>
        <w:rFonts w:hint="default"/>
        <w:lang w:val="pl-PL" w:eastAsia="en-US" w:bidi="ar-SA"/>
      </w:rPr>
    </w:lvl>
    <w:lvl w:ilvl="8" w:tplc="E292A1D4">
      <w:numFmt w:val="bullet"/>
      <w:lvlText w:val="•"/>
      <w:lvlJc w:val="left"/>
      <w:pPr>
        <w:ind w:left="7925" w:hanging="288"/>
      </w:pPr>
      <w:rPr>
        <w:rFonts w:hint="default"/>
        <w:lang w:val="pl-PL" w:eastAsia="en-US" w:bidi="ar-SA"/>
      </w:rPr>
    </w:lvl>
  </w:abstractNum>
  <w:abstractNum w:abstractNumId="14" w15:restartNumberingAfterBreak="0">
    <w:nsid w:val="36E117E0"/>
    <w:multiLevelType w:val="hybridMultilevel"/>
    <w:tmpl w:val="6136AD50"/>
    <w:lvl w:ilvl="0" w:tplc="5A2E11E6">
      <w:start w:val="1"/>
      <w:numFmt w:val="decimal"/>
      <w:lvlText w:val="%1."/>
      <w:lvlJc w:val="left"/>
      <w:pPr>
        <w:ind w:left="725" w:hanging="366"/>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0C187962">
      <w:start w:val="1"/>
      <w:numFmt w:val="decimal"/>
      <w:lvlText w:val="%2)"/>
      <w:lvlJc w:val="left"/>
      <w:pPr>
        <w:ind w:left="1397" w:hanging="260"/>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1D9C5938">
      <w:numFmt w:val="bullet"/>
      <w:lvlText w:val="•"/>
      <w:lvlJc w:val="left"/>
      <w:pPr>
        <w:ind w:left="2331" w:hanging="260"/>
      </w:pPr>
      <w:rPr>
        <w:rFonts w:hint="default"/>
        <w:lang w:val="pl-PL" w:eastAsia="en-US" w:bidi="ar-SA"/>
      </w:rPr>
    </w:lvl>
    <w:lvl w:ilvl="3" w:tplc="2AA45B48">
      <w:numFmt w:val="bullet"/>
      <w:lvlText w:val="•"/>
      <w:lvlJc w:val="left"/>
      <w:pPr>
        <w:ind w:left="3263" w:hanging="260"/>
      </w:pPr>
      <w:rPr>
        <w:rFonts w:hint="default"/>
        <w:lang w:val="pl-PL" w:eastAsia="en-US" w:bidi="ar-SA"/>
      </w:rPr>
    </w:lvl>
    <w:lvl w:ilvl="4" w:tplc="3BCC92DA">
      <w:numFmt w:val="bullet"/>
      <w:lvlText w:val="•"/>
      <w:lvlJc w:val="left"/>
      <w:pPr>
        <w:ind w:left="4194" w:hanging="260"/>
      </w:pPr>
      <w:rPr>
        <w:rFonts w:hint="default"/>
        <w:lang w:val="pl-PL" w:eastAsia="en-US" w:bidi="ar-SA"/>
      </w:rPr>
    </w:lvl>
    <w:lvl w:ilvl="5" w:tplc="3A16B3F4">
      <w:numFmt w:val="bullet"/>
      <w:lvlText w:val="•"/>
      <w:lvlJc w:val="left"/>
      <w:pPr>
        <w:ind w:left="5126" w:hanging="260"/>
      </w:pPr>
      <w:rPr>
        <w:rFonts w:hint="default"/>
        <w:lang w:val="pl-PL" w:eastAsia="en-US" w:bidi="ar-SA"/>
      </w:rPr>
    </w:lvl>
    <w:lvl w:ilvl="6" w:tplc="35F200D0">
      <w:numFmt w:val="bullet"/>
      <w:lvlText w:val="•"/>
      <w:lvlJc w:val="left"/>
      <w:pPr>
        <w:ind w:left="6057" w:hanging="260"/>
      </w:pPr>
      <w:rPr>
        <w:rFonts w:hint="default"/>
        <w:lang w:val="pl-PL" w:eastAsia="en-US" w:bidi="ar-SA"/>
      </w:rPr>
    </w:lvl>
    <w:lvl w:ilvl="7" w:tplc="8F16EBE8">
      <w:numFmt w:val="bullet"/>
      <w:lvlText w:val="•"/>
      <w:lvlJc w:val="left"/>
      <w:pPr>
        <w:ind w:left="6989" w:hanging="260"/>
      </w:pPr>
      <w:rPr>
        <w:rFonts w:hint="default"/>
        <w:lang w:val="pl-PL" w:eastAsia="en-US" w:bidi="ar-SA"/>
      </w:rPr>
    </w:lvl>
    <w:lvl w:ilvl="8" w:tplc="D64A8B48">
      <w:numFmt w:val="bullet"/>
      <w:lvlText w:val="•"/>
      <w:lvlJc w:val="left"/>
      <w:pPr>
        <w:ind w:left="7920" w:hanging="260"/>
      </w:pPr>
      <w:rPr>
        <w:rFonts w:hint="default"/>
        <w:lang w:val="pl-PL" w:eastAsia="en-US" w:bidi="ar-SA"/>
      </w:rPr>
    </w:lvl>
  </w:abstractNum>
  <w:abstractNum w:abstractNumId="15" w15:restartNumberingAfterBreak="0">
    <w:nsid w:val="38B40891"/>
    <w:multiLevelType w:val="hybridMultilevel"/>
    <w:tmpl w:val="94E484C4"/>
    <w:lvl w:ilvl="0" w:tplc="DEEED55A">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6E74CA84">
      <w:numFmt w:val="bullet"/>
      <w:lvlText w:val="•"/>
      <w:lvlJc w:val="left"/>
      <w:pPr>
        <w:ind w:left="1626" w:hanging="361"/>
      </w:pPr>
      <w:rPr>
        <w:rFonts w:hint="default"/>
        <w:lang w:val="pl-PL" w:eastAsia="en-US" w:bidi="ar-SA"/>
      </w:rPr>
    </w:lvl>
    <w:lvl w:ilvl="2" w:tplc="9DFC3F50">
      <w:numFmt w:val="bullet"/>
      <w:lvlText w:val="•"/>
      <w:lvlJc w:val="left"/>
      <w:pPr>
        <w:ind w:left="2532" w:hanging="361"/>
      </w:pPr>
      <w:rPr>
        <w:rFonts w:hint="default"/>
        <w:lang w:val="pl-PL" w:eastAsia="en-US" w:bidi="ar-SA"/>
      </w:rPr>
    </w:lvl>
    <w:lvl w:ilvl="3" w:tplc="656EA45A">
      <w:numFmt w:val="bullet"/>
      <w:lvlText w:val="•"/>
      <w:lvlJc w:val="left"/>
      <w:pPr>
        <w:ind w:left="3439" w:hanging="361"/>
      </w:pPr>
      <w:rPr>
        <w:rFonts w:hint="default"/>
        <w:lang w:val="pl-PL" w:eastAsia="en-US" w:bidi="ar-SA"/>
      </w:rPr>
    </w:lvl>
    <w:lvl w:ilvl="4" w:tplc="7C28AB9E">
      <w:numFmt w:val="bullet"/>
      <w:lvlText w:val="•"/>
      <w:lvlJc w:val="left"/>
      <w:pPr>
        <w:ind w:left="4345" w:hanging="361"/>
      </w:pPr>
      <w:rPr>
        <w:rFonts w:hint="default"/>
        <w:lang w:val="pl-PL" w:eastAsia="en-US" w:bidi="ar-SA"/>
      </w:rPr>
    </w:lvl>
    <w:lvl w:ilvl="5" w:tplc="482A00E0">
      <w:numFmt w:val="bullet"/>
      <w:lvlText w:val="•"/>
      <w:lvlJc w:val="left"/>
      <w:pPr>
        <w:ind w:left="5251" w:hanging="361"/>
      </w:pPr>
      <w:rPr>
        <w:rFonts w:hint="default"/>
        <w:lang w:val="pl-PL" w:eastAsia="en-US" w:bidi="ar-SA"/>
      </w:rPr>
    </w:lvl>
    <w:lvl w:ilvl="6" w:tplc="0FE2D4A4">
      <w:numFmt w:val="bullet"/>
      <w:lvlText w:val="•"/>
      <w:lvlJc w:val="left"/>
      <w:pPr>
        <w:ind w:left="6158" w:hanging="361"/>
      </w:pPr>
      <w:rPr>
        <w:rFonts w:hint="default"/>
        <w:lang w:val="pl-PL" w:eastAsia="en-US" w:bidi="ar-SA"/>
      </w:rPr>
    </w:lvl>
    <w:lvl w:ilvl="7" w:tplc="21C63188">
      <w:numFmt w:val="bullet"/>
      <w:lvlText w:val="•"/>
      <w:lvlJc w:val="left"/>
      <w:pPr>
        <w:ind w:left="7064" w:hanging="361"/>
      </w:pPr>
      <w:rPr>
        <w:rFonts w:hint="default"/>
        <w:lang w:val="pl-PL" w:eastAsia="en-US" w:bidi="ar-SA"/>
      </w:rPr>
    </w:lvl>
    <w:lvl w:ilvl="8" w:tplc="ADD8C03A">
      <w:numFmt w:val="bullet"/>
      <w:lvlText w:val="•"/>
      <w:lvlJc w:val="left"/>
      <w:pPr>
        <w:ind w:left="7971" w:hanging="361"/>
      </w:pPr>
      <w:rPr>
        <w:rFonts w:hint="default"/>
        <w:lang w:val="pl-PL" w:eastAsia="en-US" w:bidi="ar-SA"/>
      </w:rPr>
    </w:lvl>
  </w:abstractNum>
  <w:abstractNum w:abstractNumId="16" w15:restartNumberingAfterBreak="0">
    <w:nsid w:val="39D90516"/>
    <w:multiLevelType w:val="hybridMultilevel"/>
    <w:tmpl w:val="773A7BEC"/>
    <w:lvl w:ilvl="0" w:tplc="9BC2C7C6">
      <w:start w:val="1"/>
      <w:numFmt w:val="decimal"/>
      <w:lvlText w:val="%1."/>
      <w:lvlJc w:val="left"/>
      <w:pPr>
        <w:ind w:left="725" w:hanging="361"/>
        <w:jc w:val="right"/>
      </w:pPr>
      <w:rPr>
        <w:rFonts w:hint="default"/>
        <w:spacing w:val="0"/>
        <w:w w:val="100"/>
        <w:lang w:val="pl-PL" w:eastAsia="en-US" w:bidi="ar-SA"/>
      </w:rPr>
    </w:lvl>
    <w:lvl w:ilvl="1" w:tplc="8354B0D2">
      <w:numFmt w:val="bullet"/>
      <w:lvlText w:val="•"/>
      <w:lvlJc w:val="left"/>
      <w:pPr>
        <w:ind w:left="1626" w:hanging="361"/>
      </w:pPr>
      <w:rPr>
        <w:rFonts w:hint="default"/>
        <w:lang w:val="pl-PL" w:eastAsia="en-US" w:bidi="ar-SA"/>
      </w:rPr>
    </w:lvl>
    <w:lvl w:ilvl="2" w:tplc="F7225C5E">
      <w:numFmt w:val="bullet"/>
      <w:lvlText w:val="•"/>
      <w:lvlJc w:val="left"/>
      <w:pPr>
        <w:ind w:left="2532" w:hanging="361"/>
      </w:pPr>
      <w:rPr>
        <w:rFonts w:hint="default"/>
        <w:lang w:val="pl-PL" w:eastAsia="en-US" w:bidi="ar-SA"/>
      </w:rPr>
    </w:lvl>
    <w:lvl w:ilvl="3" w:tplc="E1D079F0">
      <w:numFmt w:val="bullet"/>
      <w:lvlText w:val="•"/>
      <w:lvlJc w:val="left"/>
      <w:pPr>
        <w:ind w:left="3439" w:hanging="361"/>
      </w:pPr>
      <w:rPr>
        <w:rFonts w:hint="default"/>
        <w:lang w:val="pl-PL" w:eastAsia="en-US" w:bidi="ar-SA"/>
      </w:rPr>
    </w:lvl>
    <w:lvl w:ilvl="4" w:tplc="834A441C">
      <w:numFmt w:val="bullet"/>
      <w:lvlText w:val="•"/>
      <w:lvlJc w:val="left"/>
      <w:pPr>
        <w:ind w:left="4345" w:hanging="361"/>
      </w:pPr>
      <w:rPr>
        <w:rFonts w:hint="default"/>
        <w:lang w:val="pl-PL" w:eastAsia="en-US" w:bidi="ar-SA"/>
      </w:rPr>
    </w:lvl>
    <w:lvl w:ilvl="5" w:tplc="686A4A5E">
      <w:numFmt w:val="bullet"/>
      <w:lvlText w:val="•"/>
      <w:lvlJc w:val="left"/>
      <w:pPr>
        <w:ind w:left="5251" w:hanging="361"/>
      </w:pPr>
      <w:rPr>
        <w:rFonts w:hint="default"/>
        <w:lang w:val="pl-PL" w:eastAsia="en-US" w:bidi="ar-SA"/>
      </w:rPr>
    </w:lvl>
    <w:lvl w:ilvl="6" w:tplc="75DAB508">
      <w:numFmt w:val="bullet"/>
      <w:lvlText w:val="•"/>
      <w:lvlJc w:val="left"/>
      <w:pPr>
        <w:ind w:left="6158" w:hanging="361"/>
      </w:pPr>
      <w:rPr>
        <w:rFonts w:hint="default"/>
        <w:lang w:val="pl-PL" w:eastAsia="en-US" w:bidi="ar-SA"/>
      </w:rPr>
    </w:lvl>
    <w:lvl w:ilvl="7" w:tplc="771280C2">
      <w:numFmt w:val="bullet"/>
      <w:lvlText w:val="•"/>
      <w:lvlJc w:val="left"/>
      <w:pPr>
        <w:ind w:left="7064" w:hanging="361"/>
      </w:pPr>
      <w:rPr>
        <w:rFonts w:hint="default"/>
        <w:lang w:val="pl-PL" w:eastAsia="en-US" w:bidi="ar-SA"/>
      </w:rPr>
    </w:lvl>
    <w:lvl w:ilvl="8" w:tplc="19264C78">
      <w:numFmt w:val="bullet"/>
      <w:lvlText w:val="•"/>
      <w:lvlJc w:val="left"/>
      <w:pPr>
        <w:ind w:left="7971" w:hanging="361"/>
      </w:pPr>
      <w:rPr>
        <w:rFonts w:hint="default"/>
        <w:lang w:val="pl-PL" w:eastAsia="en-US" w:bidi="ar-SA"/>
      </w:rPr>
    </w:lvl>
  </w:abstractNum>
  <w:abstractNum w:abstractNumId="17" w15:restartNumberingAfterBreak="0">
    <w:nsid w:val="39F41821"/>
    <w:multiLevelType w:val="hybridMultilevel"/>
    <w:tmpl w:val="C56AF2AC"/>
    <w:lvl w:ilvl="0" w:tplc="65EA4414">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36A25808">
      <w:numFmt w:val="bullet"/>
      <w:lvlText w:val="•"/>
      <w:lvlJc w:val="left"/>
      <w:pPr>
        <w:ind w:left="1626" w:hanging="361"/>
      </w:pPr>
      <w:rPr>
        <w:rFonts w:hint="default"/>
        <w:lang w:val="pl-PL" w:eastAsia="en-US" w:bidi="ar-SA"/>
      </w:rPr>
    </w:lvl>
    <w:lvl w:ilvl="2" w:tplc="C27205EC">
      <w:numFmt w:val="bullet"/>
      <w:lvlText w:val="•"/>
      <w:lvlJc w:val="left"/>
      <w:pPr>
        <w:ind w:left="2532" w:hanging="361"/>
      </w:pPr>
      <w:rPr>
        <w:rFonts w:hint="default"/>
        <w:lang w:val="pl-PL" w:eastAsia="en-US" w:bidi="ar-SA"/>
      </w:rPr>
    </w:lvl>
    <w:lvl w:ilvl="3" w:tplc="8578BE04">
      <w:numFmt w:val="bullet"/>
      <w:lvlText w:val="•"/>
      <w:lvlJc w:val="left"/>
      <w:pPr>
        <w:ind w:left="3439" w:hanging="361"/>
      </w:pPr>
      <w:rPr>
        <w:rFonts w:hint="default"/>
        <w:lang w:val="pl-PL" w:eastAsia="en-US" w:bidi="ar-SA"/>
      </w:rPr>
    </w:lvl>
    <w:lvl w:ilvl="4" w:tplc="4290EC26">
      <w:numFmt w:val="bullet"/>
      <w:lvlText w:val="•"/>
      <w:lvlJc w:val="left"/>
      <w:pPr>
        <w:ind w:left="4345" w:hanging="361"/>
      </w:pPr>
      <w:rPr>
        <w:rFonts w:hint="default"/>
        <w:lang w:val="pl-PL" w:eastAsia="en-US" w:bidi="ar-SA"/>
      </w:rPr>
    </w:lvl>
    <w:lvl w:ilvl="5" w:tplc="3626AF02">
      <w:numFmt w:val="bullet"/>
      <w:lvlText w:val="•"/>
      <w:lvlJc w:val="left"/>
      <w:pPr>
        <w:ind w:left="5251" w:hanging="361"/>
      </w:pPr>
      <w:rPr>
        <w:rFonts w:hint="default"/>
        <w:lang w:val="pl-PL" w:eastAsia="en-US" w:bidi="ar-SA"/>
      </w:rPr>
    </w:lvl>
    <w:lvl w:ilvl="6" w:tplc="8B5E055A">
      <w:numFmt w:val="bullet"/>
      <w:lvlText w:val="•"/>
      <w:lvlJc w:val="left"/>
      <w:pPr>
        <w:ind w:left="6158" w:hanging="361"/>
      </w:pPr>
      <w:rPr>
        <w:rFonts w:hint="default"/>
        <w:lang w:val="pl-PL" w:eastAsia="en-US" w:bidi="ar-SA"/>
      </w:rPr>
    </w:lvl>
    <w:lvl w:ilvl="7" w:tplc="B0623FC6">
      <w:numFmt w:val="bullet"/>
      <w:lvlText w:val="•"/>
      <w:lvlJc w:val="left"/>
      <w:pPr>
        <w:ind w:left="7064" w:hanging="361"/>
      </w:pPr>
      <w:rPr>
        <w:rFonts w:hint="default"/>
        <w:lang w:val="pl-PL" w:eastAsia="en-US" w:bidi="ar-SA"/>
      </w:rPr>
    </w:lvl>
    <w:lvl w:ilvl="8" w:tplc="F2C8925A">
      <w:numFmt w:val="bullet"/>
      <w:lvlText w:val="•"/>
      <w:lvlJc w:val="left"/>
      <w:pPr>
        <w:ind w:left="7971" w:hanging="361"/>
      </w:pPr>
      <w:rPr>
        <w:rFonts w:hint="default"/>
        <w:lang w:val="pl-PL" w:eastAsia="en-US" w:bidi="ar-SA"/>
      </w:rPr>
    </w:lvl>
  </w:abstractNum>
  <w:abstractNum w:abstractNumId="18" w15:restartNumberingAfterBreak="0">
    <w:nsid w:val="3E754EA8"/>
    <w:multiLevelType w:val="hybridMultilevel"/>
    <w:tmpl w:val="6FBCD7DA"/>
    <w:lvl w:ilvl="0" w:tplc="7C3A5A66">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7D48CED8">
      <w:numFmt w:val="bullet"/>
      <w:lvlText w:val="•"/>
      <w:lvlJc w:val="left"/>
      <w:pPr>
        <w:ind w:left="1626" w:hanging="361"/>
      </w:pPr>
      <w:rPr>
        <w:rFonts w:hint="default"/>
        <w:lang w:val="pl-PL" w:eastAsia="en-US" w:bidi="ar-SA"/>
      </w:rPr>
    </w:lvl>
    <w:lvl w:ilvl="2" w:tplc="AC1AD2BC">
      <w:numFmt w:val="bullet"/>
      <w:lvlText w:val="•"/>
      <w:lvlJc w:val="left"/>
      <w:pPr>
        <w:ind w:left="2532" w:hanging="361"/>
      </w:pPr>
      <w:rPr>
        <w:rFonts w:hint="default"/>
        <w:lang w:val="pl-PL" w:eastAsia="en-US" w:bidi="ar-SA"/>
      </w:rPr>
    </w:lvl>
    <w:lvl w:ilvl="3" w:tplc="F9B2B662">
      <w:numFmt w:val="bullet"/>
      <w:lvlText w:val="•"/>
      <w:lvlJc w:val="left"/>
      <w:pPr>
        <w:ind w:left="3439" w:hanging="361"/>
      </w:pPr>
      <w:rPr>
        <w:rFonts w:hint="default"/>
        <w:lang w:val="pl-PL" w:eastAsia="en-US" w:bidi="ar-SA"/>
      </w:rPr>
    </w:lvl>
    <w:lvl w:ilvl="4" w:tplc="7F58B374">
      <w:numFmt w:val="bullet"/>
      <w:lvlText w:val="•"/>
      <w:lvlJc w:val="left"/>
      <w:pPr>
        <w:ind w:left="4345" w:hanging="361"/>
      </w:pPr>
      <w:rPr>
        <w:rFonts w:hint="default"/>
        <w:lang w:val="pl-PL" w:eastAsia="en-US" w:bidi="ar-SA"/>
      </w:rPr>
    </w:lvl>
    <w:lvl w:ilvl="5" w:tplc="DD30029A">
      <w:numFmt w:val="bullet"/>
      <w:lvlText w:val="•"/>
      <w:lvlJc w:val="left"/>
      <w:pPr>
        <w:ind w:left="5251" w:hanging="361"/>
      </w:pPr>
      <w:rPr>
        <w:rFonts w:hint="default"/>
        <w:lang w:val="pl-PL" w:eastAsia="en-US" w:bidi="ar-SA"/>
      </w:rPr>
    </w:lvl>
    <w:lvl w:ilvl="6" w:tplc="4540FE52">
      <w:numFmt w:val="bullet"/>
      <w:lvlText w:val="•"/>
      <w:lvlJc w:val="left"/>
      <w:pPr>
        <w:ind w:left="6158" w:hanging="361"/>
      </w:pPr>
      <w:rPr>
        <w:rFonts w:hint="default"/>
        <w:lang w:val="pl-PL" w:eastAsia="en-US" w:bidi="ar-SA"/>
      </w:rPr>
    </w:lvl>
    <w:lvl w:ilvl="7" w:tplc="4B206810">
      <w:numFmt w:val="bullet"/>
      <w:lvlText w:val="•"/>
      <w:lvlJc w:val="left"/>
      <w:pPr>
        <w:ind w:left="7064" w:hanging="361"/>
      </w:pPr>
      <w:rPr>
        <w:rFonts w:hint="default"/>
        <w:lang w:val="pl-PL" w:eastAsia="en-US" w:bidi="ar-SA"/>
      </w:rPr>
    </w:lvl>
    <w:lvl w:ilvl="8" w:tplc="9710B642">
      <w:numFmt w:val="bullet"/>
      <w:lvlText w:val="•"/>
      <w:lvlJc w:val="left"/>
      <w:pPr>
        <w:ind w:left="7971" w:hanging="361"/>
      </w:pPr>
      <w:rPr>
        <w:rFonts w:hint="default"/>
        <w:lang w:val="pl-PL" w:eastAsia="en-US" w:bidi="ar-SA"/>
      </w:rPr>
    </w:lvl>
  </w:abstractNum>
  <w:abstractNum w:abstractNumId="19" w15:restartNumberingAfterBreak="0">
    <w:nsid w:val="3E905668"/>
    <w:multiLevelType w:val="hybridMultilevel"/>
    <w:tmpl w:val="34D8AED4"/>
    <w:lvl w:ilvl="0" w:tplc="750CD3CC">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B45A8204">
      <w:numFmt w:val="bullet"/>
      <w:lvlText w:val="•"/>
      <w:lvlJc w:val="left"/>
      <w:pPr>
        <w:ind w:left="1626" w:hanging="361"/>
      </w:pPr>
      <w:rPr>
        <w:rFonts w:hint="default"/>
        <w:lang w:val="pl-PL" w:eastAsia="en-US" w:bidi="ar-SA"/>
      </w:rPr>
    </w:lvl>
    <w:lvl w:ilvl="2" w:tplc="313E8048">
      <w:numFmt w:val="bullet"/>
      <w:lvlText w:val="•"/>
      <w:lvlJc w:val="left"/>
      <w:pPr>
        <w:ind w:left="2532" w:hanging="361"/>
      </w:pPr>
      <w:rPr>
        <w:rFonts w:hint="default"/>
        <w:lang w:val="pl-PL" w:eastAsia="en-US" w:bidi="ar-SA"/>
      </w:rPr>
    </w:lvl>
    <w:lvl w:ilvl="3" w:tplc="A9D62594">
      <w:numFmt w:val="bullet"/>
      <w:lvlText w:val="•"/>
      <w:lvlJc w:val="left"/>
      <w:pPr>
        <w:ind w:left="3439" w:hanging="361"/>
      </w:pPr>
      <w:rPr>
        <w:rFonts w:hint="default"/>
        <w:lang w:val="pl-PL" w:eastAsia="en-US" w:bidi="ar-SA"/>
      </w:rPr>
    </w:lvl>
    <w:lvl w:ilvl="4" w:tplc="237C9A22">
      <w:numFmt w:val="bullet"/>
      <w:lvlText w:val="•"/>
      <w:lvlJc w:val="left"/>
      <w:pPr>
        <w:ind w:left="4345" w:hanging="361"/>
      </w:pPr>
      <w:rPr>
        <w:rFonts w:hint="default"/>
        <w:lang w:val="pl-PL" w:eastAsia="en-US" w:bidi="ar-SA"/>
      </w:rPr>
    </w:lvl>
    <w:lvl w:ilvl="5" w:tplc="8DBCDA34">
      <w:numFmt w:val="bullet"/>
      <w:lvlText w:val="•"/>
      <w:lvlJc w:val="left"/>
      <w:pPr>
        <w:ind w:left="5251" w:hanging="361"/>
      </w:pPr>
      <w:rPr>
        <w:rFonts w:hint="default"/>
        <w:lang w:val="pl-PL" w:eastAsia="en-US" w:bidi="ar-SA"/>
      </w:rPr>
    </w:lvl>
    <w:lvl w:ilvl="6" w:tplc="81F4F512">
      <w:numFmt w:val="bullet"/>
      <w:lvlText w:val="•"/>
      <w:lvlJc w:val="left"/>
      <w:pPr>
        <w:ind w:left="6158" w:hanging="361"/>
      </w:pPr>
      <w:rPr>
        <w:rFonts w:hint="default"/>
        <w:lang w:val="pl-PL" w:eastAsia="en-US" w:bidi="ar-SA"/>
      </w:rPr>
    </w:lvl>
    <w:lvl w:ilvl="7" w:tplc="4B64AF00">
      <w:numFmt w:val="bullet"/>
      <w:lvlText w:val="•"/>
      <w:lvlJc w:val="left"/>
      <w:pPr>
        <w:ind w:left="7064" w:hanging="361"/>
      </w:pPr>
      <w:rPr>
        <w:rFonts w:hint="default"/>
        <w:lang w:val="pl-PL" w:eastAsia="en-US" w:bidi="ar-SA"/>
      </w:rPr>
    </w:lvl>
    <w:lvl w:ilvl="8" w:tplc="2528C9E8">
      <w:numFmt w:val="bullet"/>
      <w:lvlText w:val="•"/>
      <w:lvlJc w:val="left"/>
      <w:pPr>
        <w:ind w:left="7971" w:hanging="361"/>
      </w:pPr>
      <w:rPr>
        <w:rFonts w:hint="default"/>
        <w:lang w:val="pl-PL" w:eastAsia="en-US" w:bidi="ar-SA"/>
      </w:rPr>
    </w:lvl>
  </w:abstractNum>
  <w:abstractNum w:abstractNumId="20" w15:restartNumberingAfterBreak="0">
    <w:nsid w:val="41C67A75"/>
    <w:multiLevelType w:val="hybridMultilevel"/>
    <w:tmpl w:val="69460A38"/>
    <w:lvl w:ilvl="0" w:tplc="514AF866">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273E0376">
      <w:numFmt w:val="bullet"/>
      <w:lvlText w:val="•"/>
      <w:lvlJc w:val="left"/>
      <w:pPr>
        <w:ind w:left="1626" w:hanging="361"/>
      </w:pPr>
      <w:rPr>
        <w:rFonts w:hint="default"/>
        <w:lang w:val="pl-PL" w:eastAsia="en-US" w:bidi="ar-SA"/>
      </w:rPr>
    </w:lvl>
    <w:lvl w:ilvl="2" w:tplc="20D04824">
      <w:numFmt w:val="bullet"/>
      <w:lvlText w:val="•"/>
      <w:lvlJc w:val="left"/>
      <w:pPr>
        <w:ind w:left="2532" w:hanging="361"/>
      </w:pPr>
      <w:rPr>
        <w:rFonts w:hint="default"/>
        <w:lang w:val="pl-PL" w:eastAsia="en-US" w:bidi="ar-SA"/>
      </w:rPr>
    </w:lvl>
    <w:lvl w:ilvl="3" w:tplc="DEAE4606">
      <w:numFmt w:val="bullet"/>
      <w:lvlText w:val="•"/>
      <w:lvlJc w:val="left"/>
      <w:pPr>
        <w:ind w:left="3439" w:hanging="361"/>
      </w:pPr>
      <w:rPr>
        <w:rFonts w:hint="default"/>
        <w:lang w:val="pl-PL" w:eastAsia="en-US" w:bidi="ar-SA"/>
      </w:rPr>
    </w:lvl>
    <w:lvl w:ilvl="4" w:tplc="BCD0E978">
      <w:numFmt w:val="bullet"/>
      <w:lvlText w:val="•"/>
      <w:lvlJc w:val="left"/>
      <w:pPr>
        <w:ind w:left="4345" w:hanging="361"/>
      </w:pPr>
      <w:rPr>
        <w:rFonts w:hint="default"/>
        <w:lang w:val="pl-PL" w:eastAsia="en-US" w:bidi="ar-SA"/>
      </w:rPr>
    </w:lvl>
    <w:lvl w:ilvl="5" w:tplc="4C0CF322">
      <w:numFmt w:val="bullet"/>
      <w:lvlText w:val="•"/>
      <w:lvlJc w:val="left"/>
      <w:pPr>
        <w:ind w:left="5251" w:hanging="361"/>
      </w:pPr>
      <w:rPr>
        <w:rFonts w:hint="default"/>
        <w:lang w:val="pl-PL" w:eastAsia="en-US" w:bidi="ar-SA"/>
      </w:rPr>
    </w:lvl>
    <w:lvl w:ilvl="6" w:tplc="F7DA00F4">
      <w:numFmt w:val="bullet"/>
      <w:lvlText w:val="•"/>
      <w:lvlJc w:val="left"/>
      <w:pPr>
        <w:ind w:left="6158" w:hanging="361"/>
      </w:pPr>
      <w:rPr>
        <w:rFonts w:hint="default"/>
        <w:lang w:val="pl-PL" w:eastAsia="en-US" w:bidi="ar-SA"/>
      </w:rPr>
    </w:lvl>
    <w:lvl w:ilvl="7" w:tplc="DEB689CC">
      <w:numFmt w:val="bullet"/>
      <w:lvlText w:val="•"/>
      <w:lvlJc w:val="left"/>
      <w:pPr>
        <w:ind w:left="7064" w:hanging="361"/>
      </w:pPr>
      <w:rPr>
        <w:rFonts w:hint="default"/>
        <w:lang w:val="pl-PL" w:eastAsia="en-US" w:bidi="ar-SA"/>
      </w:rPr>
    </w:lvl>
    <w:lvl w:ilvl="8" w:tplc="FAD8B8B6">
      <w:numFmt w:val="bullet"/>
      <w:lvlText w:val="•"/>
      <w:lvlJc w:val="left"/>
      <w:pPr>
        <w:ind w:left="7971" w:hanging="361"/>
      </w:pPr>
      <w:rPr>
        <w:rFonts w:hint="default"/>
        <w:lang w:val="pl-PL" w:eastAsia="en-US" w:bidi="ar-SA"/>
      </w:rPr>
    </w:lvl>
  </w:abstractNum>
  <w:abstractNum w:abstractNumId="21" w15:restartNumberingAfterBreak="0">
    <w:nsid w:val="479F4FAB"/>
    <w:multiLevelType w:val="hybridMultilevel"/>
    <w:tmpl w:val="12FE0548"/>
    <w:lvl w:ilvl="0" w:tplc="1AF0C6CC">
      <w:start w:val="1"/>
      <w:numFmt w:val="decimal"/>
      <w:lvlText w:val="%1."/>
      <w:lvlJc w:val="left"/>
      <w:pPr>
        <w:ind w:left="725" w:hanging="366"/>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284E96EC">
      <w:start w:val="1"/>
      <w:numFmt w:val="decimal"/>
      <w:lvlText w:val="%2)"/>
      <w:lvlJc w:val="left"/>
      <w:pPr>
        <w:ind w:left="1421" w:hanging="567"/>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72FEF8D4">
      <w:numFmt w:val="bullet"/>
      <w:lvlText w:val="•"/>
      <w:lvlJc w:val="left"/>
      <w:pPr>
        <w:ind w:left="2349" w:hanging="567"/>
      </w:pPr>
      <w:rPr>
        <w:rFonts w:hint="default"/>
        <w:lang w:val="pl-PL" w:eastAsia="en-US" w:bidi="ar-SA"/>
      </w:rPr>
    </w:lvl>
    <w:lvl w:ilvl="3" w:tplc="7368DB14">
      <w:numFmt w:val="bullet"/>
      <w:lvlText w:val="•"/>
      <w:lvlJc w:val="left"/>
      <w:pPr>
        <w:ind w:left="3278" w:hanging="567"/>
      </w:pPr>
      <w:rPr>
        <w:rFonts w:hint="default"/>
        <w:lang w:val="pl-PL" w:eastAsia="en-US" w:bidi="ar-SA"/>
      </w:rPr>
    </w:lvl>
    <w:lvl w:ilvl="4" w:tplc="3EDCFBB6">
      <w:numFmt w:val="bullet"/>
      <w:lvlText w:val="•"/>
      <w:lvlJc w:val="left"/>
      <w:pPr>
        <w:ind w:left="4207" w:hanging="567"/>
      </w:pPr>
      <w:rPr>
        <w:rFonts w:hint="default"/>
        <w:lang w:val="pl-PL" w:eastAsia="en-US" w:bidi="ar-SA"/>
      </w:rPr>
    </w:lvl>
    <w:lvl w:ilvl="5" w:tplc="311A04C8">
      <w:numFmt w:val="bullet"/>
      <w:lvlText w:val="•"/>
      <w:lvlJc w:val="left"/>
      <w:pPr>
        <w:ind w:left="5137" w:hanging="567"/>
      </w:pPr>
      <w:rPr>
        <w:rFonts w:hint="default"/>
        <w:lang w:val="pl-PL" w:eastAsia="en-US" w:bidi="ar-SA"/>
      </w:rPr>
    </w:lvl>
    <w:lvl w:ilvl="6" w:tplc="DA1AC9E0">
      <w:numFmt w:val="bullet"/>
      <w:lvlText w:val="•"/>
      <w:lvlJc w:val="left"/>
      <w:pPr>
        <w:ind w:left="6066" w:hanging="567"/>
      </w:pPr>
      <w:rPr>
        <w:rFonts w:hint="default"/>
        <w:lang w:val="pl-PL" w:eastAsia="en-US" w:bidi="ar-SA"/>
      </w:rPr>
    </w:lvl>
    <w:lvl w:ilvl="7" w:tplc="3ECC6C40">
      <w:numFmt w:val="bullet"/>
      <w:lvlText w:val="•"/>
      <w:lvlJc w:val="left"/>
      <w:pPr>
        <w:ind w:left="6995" w:hanging="567"/>
      </w:pPr>
      <w:rPr>
        <w:rFonts w:hint="default"/>
        <w:lang w:val="pl-PL" w:eastAsia="en-US" w:bidi="ar-SA"/>
      </w:rPr>
    </w:lvl>
    <w:lvl w:ilvl="8" w:tplc="2BB082C8">
      <w:numFmt w:val="bullet"/>
      <w:lvlText w:val="•"/>
      <w:lvlJc w:val="left"/>
      <w:pPr>
        <w:ind w:left="7925" w:hanging="567"/>
      </w:pPr>
      <w:rPr>
        <w:rFonts w:hint="default"/>
        <w:lang w:val="pl-PL" w:eastAsia="en-US" w:bidi="ar-SA"/>
      </w:rPr>
    </w:lvl>
  </w:abstractNum>
  <w:abstractNum w:abstractNumId="22" w15:restartNumberingAfterBreak="0">
    <w:nsid w:val="4A364F59"/>
    <w:multiLevelType w:val="hybridMultilevel"/>
    <w:tmpl w:val="8A4027FA"/>
    <w:lvl w:ilvl="0" w:tplc="E50EF758">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8D2C6ADE">
      <w:numFmt w:val="bullet"/>
      <w:lvlText w:val="•"/>
      <w:lvlJc w:val="left"/>
      <w:pPr>
        <w:ind w:left="1626" w:hanging="361"/>
      </w:pPr>
      <w:rPr>
        <w:rFonts w:hint="default"/>
        <w:lang w:val="pl-PL" w:eastAsia="en-US" w:bidi="ar-SA"/>
      </w:rPr>
    </w:lvl>
    <w:lvl w:ilvl="2" w:tplc="5E4626C4">
      <w:numFmt w:val="bullet"/>
      <w:lvlText w:val="•"/>
      <w:lvlJc w:val="left"/>
      <w:pPr>
        <w:ind w:left="2532" w:hanging="361"/>
      </w:pPr>
      <w:rPr>
        <w:rFonts w:hint="default"/>
        <w:lang w:val="pl-PL" w:eastAsia="en-US" w:bidi="ar-SA"/>
      </w:rPr>
    </w:lvl>
    <w:lvl w:ilvl="3" w:tplc="A868500E">
      <w:numFmt w:val="bullet"/>
      <w:lvlText w:val="•"/>
      <w:lvlJc w:val="left"/>
      <w:pPr>
        <w:ind w:left="3439" w:hanging="361"/>
      </w:pPr>
      <w:rPr>
        <w:rFonts w:hint="default"/>
        <w:lang w:val="pl-PL" w:eastAsia="en-US" w:bidi="ar-SA"/>
      </w:rPr>
    </w:lvl>
    <w:lvl w:ilvl="4" w:tplc="99F24E08">
      <w:numFmt w:val="bullet"/>
      <w:lvlText w:val="•"/>
      <w:lvlJc w:val="left"/>
      <w:pPr>
        <w:ind w:left="4345" w:hanging="361"/>
      </w:pPr>
      <w:rPr>
        <w:rFonts w:hint="default"/>
        <w:lang w:val="pl-PL" w:eastAsia="en-US" w:bidi="ar-SA"/>
      </w:rPr>
    </w:lvl>
    <w:lvl w:ilvl="5" w:tplc="141E4B16">
      <w:numFmt w:val="bullet"/>
      <w:lvlText w:val="•"/>
      <w:lvlJc w:val="left"/>
      <w:pPr>
        <w:ind w:left="5251" w:hanging="361"/>
      </w:pPr>
      <w:rPr>
        <w:rFonts w:hint="default"/>
        <w:lang w:val="pl-PL" w:eastAsia="en-US" w:bidi="ar-SA"/>
      </w:rPr>
    </w:lvl>
    <w:lvl w:ilvl="6" w:tplc="F2D20880">
      <w:numFmt w:val="bullet"/>
      <w:lvlText w:val="•"/>
      <w:lvlJc w:val="left"/>
      <w:pPr>
        <w:ind w:left="6158" w:hanging="361"/>
      </w:pPr>
      <w:rPr>
        <w:rFonts w:hint="default"/>
        <w:lang w:val="pl-PL" w:eastAsia="en-US" w:bidi="ar-SA"/>
      </w:rPr>
    </w:lvl>
    <w:lvl w:ilvl="7" w:tplc="869213E0">
      <w:numFmt w:val="bullet"/>
      <w:lvlText w:val="•"/>
      <w:lvlJc w:val="left"/>
      <w:pPr>
        <w:ind w:left="7064" w:hanging="361"/>
      </w:pPr>
      <w:rPr>
        <w:rFonts w:hint="default"/>
        <w:lang w:val="pl-PL" w:eastAsia="en-US" w:bidi="ar-SA"/>
      </w:rPr>
    </w:lvl>
    <w:lvl w:ilvl="8" w:tplc="BE4E636A">
      <w:numFmt w:val="bullet"/>
      <w:lvlText w:val="•"/>
      <w:lvlJc w:val="left"/>
      <w:pPr>
        <w:ind w:left="7971" w:hanging="361"/>
      </w:pPr>
      <w:rPr>
        <w:rFonts w:hint="default"/>
        <w:lang w:val="pl-PL" w:eastAsia="en-US" w:bidi="ar-SA"/>
      </w:rPr>
    </w:lvl>
  </w:abstractNum>
  <w:abstractNum w:abstractNumId="23" w15:restartNumberingAfterBreak="0">
    <w:nsid w:val="4B966C3A"/>
    <w:multiLevelType w:val="hybridMultilevel"/>
    <w:tmpl w:val="71787F36"/>
    <w:lvl w:ilvl="0" w:tplc="DC1E21B0">
      <w:start w:val="1"/>
      <w:numFmt w:val="decimal"/>
      <w:lvlText w:val="%1."/>
      <w:lvlJc w:val="left"/>
      <w:pPr>
        <w:ind w:left="725" w:hanging="366"/>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D31EAE9A">
      <w:start w:val="1"/>
      <w:numFmt w:val="decimal"/>
      <w:lvlText w:val="%2)"/>
      <w:lvlJc w:val="left"/>
      <w:pPr>
        <w:ind w:left="1421" w:hanging="288"/>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D794E426">
      <w:numFmt w:val="bullet"/>
      <w:lvlText w:val="•"/>
      <w:lvlJc w:val="left"/>
      <w:pPr>
        <w:ind w:left="1500" w:hanging="288"/>
      </w:pPr>
      <w:rPr>
        <w:rFonts w:hint="default"/>
        <w:lang w:val="pl-PL" w:eastAsia="en-US" w:bidi="ar-SA"/>
      </w:rPr>
    </w:lvl>
    <w:lvl w:ilvl="3" w:tplc="0B2605BE">
      <w:numFmt w:val="bullet"/>
      <w:lvlText w:val="•"/>
      <w:lvlJc w:val="left"/>
      <w:pPr>
        <w:ind w:left="2535" w:hanging="288"/>
      </w:pPr>
      <w:rPr>
        <w:rFonts w:hint="default"/>
        <w:lang w:val="pl-PL" w:eastAsia="en-US" w:bidi="ar-SA"/>
      </w:rPr>
    </w:lvl>
    <w:lvl w:ilvl="4" w:tplc="B1E89348">
      <w:numFmt w:val="bullet"/>
      <w:lvlText w:val="•"/>
      <w:lvlJc w:val="left"/>
      <w:pPr>
        <w:ind w:left="3570" w:hanging="288"/>
      </w:pPr>
      <w:rPr>
        <w:rFonts w:hint="default"/>
        <w:lang w:val="pl-PL" w:eastAsia="en-US" w:bidi="ar-SA"/>
      </w:rPr>
    </w:lvl>
    <w:lvl w:ilvl="5" w:tplc="D96CC77C">
      <w:numFmt w:val="bullet"/>
      <w:lvlText w:val="•"/>
      <w:lvlJc w:val="left"/>
      <w:pPr>
        <w:ind w:left="4606" w:hanging="288"/>
      </w:pPr>
      <w:rPr>
        <w:rFonts w:hint="default"/>
        <w:lang w:val="pl-PL" w:eastAsia="en-US" w:bidi="ar-SA"/>
      </w:rPr>
    </w:lvl>
    <w:lvl w:ilvl="6" w:tplc="86C49B58">
      <w:numFmt w:val="bullet"/>
      <w:lvlText w:val="•"/>
      <w:lvlJc w:val="left"/>
      <w:pPr>
        <w:ind w:left="5641" w:hanging="288"/>
      </w:pPr>
      <w:rPr>
        <w:rFonts w:hint="default"/>
        <w:lang w:val="pl-PL" w:eastAsia="en-US" w:bidi="ar-SA"/>
      </w:rPr>
    </w:lvl>
    <w:lvl w:ilvl="7" w:tplc="FADC93D2">
      <w:numFmt w:val="bullet"/>
      <w:lvlText w:val="•"/>
      <w:lvlJc w:val="left"/>
      <w:pPr>
        <w:ind w:left="6677" w:hanging="288"/>
      </w:pPr>
      <w:rPr>
        <w:rFonts w:hint="default"/>
        <w:lang w:val="pl-PL" w:eastAsia="en-US" w:bidi="ar-SA"/>
      </w:rPr>
    </w:lvl>
    <w:lvl w:ilvl="8" w:tplc="7320156E">
      <w:numFmt w:val="bullet"/>
      <w:lvlText w:val="•"/>
      <w:lvlJc w:val="left"/>
      <w:pPr>
        <w:ind w:left="7712" w:hanging="288"/>
      </w:pPr>
      <w:rPr>
        <w:rFonts w:hint="default"/>
        <w:lang w:val="pl-PL" w:eastAsia="en-US" w:bidi="ar-SA"/>
      </w:rPr>
    </w:lvl>
  </w:abstractNum>
  <w:abstractNum w:abstractNumId="24" w15:restartNumberingAfterBreak="0">
    <w:nsid w:val="4D62643D"/>
    <w:multiLevelType w:val="hybridMultilevel"/>
    <w:tmpl w:val="8E7EFC06"/>
    <w:lvl w:ilvl="0" w:tplc="1B109CBE">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D18C6E90">
      <w:start w:val="1"/>
      <w:numFmt w:val="decimal"/>
      <w:lvlText w:val="%2)"/>
      <w:lvlJc w:val="left"/>
      <w:pPr>
        <w:ind w:left="1421" w:hanging="34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2332953A">
      <w:numFmt w:val="bullet"/>
      <w:lvlText w:val="•"/>
      <w:lvlJc w:val="left"/>
      <w:pPr>
        <w:ind w:left="2349" w:hanging="341"/>
      </w:pPr>
      <w:rPr>
        <w:rFonts w:hint="default"/>
        <w:lang w:val="pl-PL" w:eastAsia="en-US" w:bidi="ar-SA"/>
      </w:rPr>
    </w:lvl>
    <w:lvl w:ilvl="3" w:tplc="596CDDF2">
      <w:numFmt w:val="bullet"/>
      <w:lvlText w:val="•"/>
      <w:lvlJc w:val="left"/>
      <w:pPr>
        <w:ind w:left="3278" w:hanging="341"/>
      </w:pPr>
      <w:rPr>
        <w:rFonts w:hint="default"/>
        <w:lang w:val="pl-PL" w:eastAsia="en-US" w:bidi="ar-SA"/>
      </w:rPr>
    </w:lvl>
    <w:lvl w:ilvl="4" w:tplc="164A69E4">
      <w:numFmt w:val="bullet"/>
      <w:lvlText w:val="•"/>
      <w:lvlJc w:val="left"/>
      <w:pPr>
        <w:ind w:left="4207" w:hanging="341"/>
      </w:pPr>
      <w:rPr>
        <w:rFonts w:hint="default"/>
        <w:lang w:val="pl-PL" w:eastAsia="en-US" w:bidi="ar-SA"/>
      </w:rPr>
    </w:lvl>
    <w:lvl w:ilvl="5" w:tplc="CB9E162A">
      <w:numFmt w:val="bullet"/>
      <w:lvlText w:val="•"/>
      <w:lvlJc w:val="left"/>
      <w:pPr>
        <w:ind w:left="5137" w:hanging="341"/>
      </w:pPr>
      <w:rPr>
        <w:rFonts w:hint="default"/>
        <w:lang w:val="pl-PL" w:eastAsia="en-US" w:bidi="ar-SA"/>
      </w:rPr>
    </w:lvl>
    <w:lvl w:ilvl="6" w:tplc="9320B9DA">
      <w:numFmt w:val="bullet"/>
      <w:lvlText w:val="•"/>
      <w:lvlJc w:val="left"/>
      <w:pPr>
        <w:ind w:left="6066" w:hanging="341"/>
      </w:pPr>
      <w:rPr>
        <w:rFonts w:hint="default"/>
        <w:lang w:val="pl-PL" w:eastAsia="en-US" w:bidi="ar-SA"/>
      </w:rPr>
    </w:lvl>
    <w:lvl w:ilvl="7" w:tplc="5AEEF8DC">
      <w:numFmt w:val="bullet"/>
      <w:lvlText w:val="•"/>
      <w:lvlJc w:val="left"/>
      <w:pPr>
        <w:ind w:left="6995" w:hanging="341"/>
      </w:pPr>
      <w:rPr>
        <w:rFonts w:hint="default"/>
        <w:lang w:val="pl-PL" w:eastAsia="en-US" w:bidi="ar-SA"/>
      </w:rPr>
    </w:lvl>
    <w:lvl w:ilvl="8" w:tplc="97EE222E">
      <w:numFmt w:val="bullet"/>
      <w:lvlText w:val="•"/>
      <w:lvlJc w:val="left"/>
      <w:pPr>
        <w:ind w:left="7925" w:hanging="341"/>
      </w:pPr>
      <w:rPr>
        <w:rFonts w:hint="default"/>
        <w:lang w:val="pl-PL" w:eastAsia="en-US" w:bidi="ar-SA"/>
      </w:rPr>
    </w:lvl>
  </w:abstractNum>
  <w:abstractNum w:abstractNumId="25" w15:restartNumberingAfterBreak="0">
    <w:nsid w:val="4F7B6E56"/>
    <w:multiLevelType w:val="hybridMultilevel"/>
    <w:tmpl w:val="4E242BDA"/>
    <w:lvl w:ilvl="0" w:tplc="999EF0D0">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F7BA42E6">
      <w:numFmt w:val="bullet"/>
      <w:lvlText w:val="•"/>
      <w:lvlJc w:val="left"/>
      <w:pPr>
        <w:ind w:left="1626" w:hanging="361"/>
      </w:pPr>
      <w:rPr>
        <w:rFonts w:hint="default"/>
        <w:lang w:val="pl-PL" w:eastAsia="en-US" w:bidi="ar-SA"/>
      </w:rPr>
    </w:lvl>
    <w:lvl w:ilvl="2" w:tplc="E26AA6BC">
      <w:numFmt w:val="bullet"/>
      <w:lvlText w:val="•"/>
      <w:lvlJc w:val="left"/>
      <w:pPr>
        <w:ind w:left="2532" w:hanging="361"/>
      </w:pPr>
      <w:rPr>
        <w:rFonts w:hint="default"/>
        <w:lang w:val="pl-PL" w:eastAsia="en-US" w:bidi="ar-SA"/>
      </w:rPr>
    </w:lvl>
    <w:lvl w:ilvl="3" w:tplc="1358657A">
      <w:numFmt w:val="bullet"/>
      <w:lvlText w:val="•"/>
      <w:lvlJc w:val="left"/>
      <w:pPr>
        <w:ind w:left="3439" w:hanging="361"/>
      </w:pPr>
      <w:rPr>
        <w:rFonts w:hint="default"/>
        <w:lang w:val="pl-PL" w:eastAsia="en-US" w:bidi="ar-SA"/>
      </w:rPr>
    </w:lvl>
    <w:lvl w:ilvl="4" w:tplc="95B0FE38">
      <w:numFmt w:val="bullet"/>
      <w:lvlText w:val="•"/>
      <w:lvlJc w:val="left"/>
      <w:pPr>
        <w:ind w:left="4345" w:hanging="361"/>
      </w:pPr>
      <w:rPr>
        <w:rFonts w:hint="default"/>
        <w:lang w:val="pl-PL" w:eastAsia="en-US" w:bidi="ar-SA"/>
      </w:rPr>
    </w:lvl>
    <w:lvl w:ilvl="5" w:tplc="52340EEC">
      <w:numFmt w:val="bullet"/>
      <w:lvlText w:val="•"/>
      <w:lvlJc w:val="left"/>
      <w:pPr>
        <w:ind w:left="5251" w:hanging="361"/>
      </w:pPr>
      <w:rPr>
        <w:rFonts w:hint="default"/>
        <w:lang w:val="pl-PL" w:eastAsia="en-US" w:bidi="ar-SA"/>
      </w:rPr>
    </w:lvl>
    <w:lvl w:ilvl="6" w:tplc="C6009354">
      <w:numFmt w:val="bullet"/>
      <w:lvlText w:val="•"/>
      <w:lvlJc w:val="left"/>
      <w:pPr>
        <w:ind w:left="6158" w:hanging="361"/>
      </w:pPr>
      <w:rPr>
        <w:rFonts w:hint="default"/>
        <w:lang w:val="pl-PL" w:eastAsia="en-US" w:bidi="ar-SA"/>
      </w:rPr>
    </w:lvl>
    <w:lvl w:ilvl="7" w:tplc="A86CA618">
      <w:numFmt w:val="bullet"/>
      <w:lvlText w:val="•"/>
      <w:lvlJc w:val="left"/>
      <w:pPr>
        <w:ind w:left="7064" w:hanging="361"/>
      </w:pPr>
      <w:rPr>
        <w:rFonts w:hint="default"/>
        <w:lang w:val="pl-PL" w:eastAsia="en-US" w:bidi="ar-SA"/>
      </w:rPr>
    </w:lvl>
    <w:lvl w:ilvl="8" w:tplc="84C4F61E">
      <w:numFmt w:val="bullet"/>
      <w:lvlText w:val="•"/>
      <w:lvlJc w:val="left"/>
      <w:pPr>
        <w:ind w:left="7971" w:hanging="361"/>
      </w:pPr>
      <w:rPr>
        <w:rFonts w:hint="default"/>
        <w:lang w:val="pl-PL" w:eastAsia="en-US" w:bidi="ar-SA"/>
      </w:rPr>
    </w:lvl>
  </w:abstractNum>
  <w:abstractNum w:abstractNumId="26" w15:restartNumberingAfterBreak="0">
    <w:nsid w:val="51196BC1"/>
    <w:multiLevelType w:val="hybridMultilevel"/>
    <w:tmpl w:val="2B140642"/>
    <w:lvl w:ilvl="0" w:tplc="51409670">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BDD2D87E">
      <w:numFmt w:val="bullet"/>
      <w:lvlText w:val="•"/>
      <w:lvlJc w:val="left"/>
      <w:pPr>
        <w:ind w:left="1626" w:hanging="361"/>
      </w:pPr>
      <w:rPr>
        <w:rFonts w:hint="default"/>
        <w:lang w:val="pl-PL" w:eastAsia="en-US" w:bidi="ar-SA"/>
      </w:rPr>
    </w:lvl>
    <w:lvl w:ilvl="2" w:tplc="04C2E5AE">
      <w:numFmt w:val="bullet"/>
      <w:lvlText w:val="•"/>
      <w:lvlJc w:val="left"/>
      <w:pPr>
        <w:ind w:left="2532" w:hanging="361"/>
      </w:pPr>
      <w:rPr>
        <w:rFonts w:hint="default"/>
        <w:lang w:val="pl-PL" w:eastAsia="en-US" w:bidi="ar-SA"/>
      </w:rPr>
    </w:lvl>
    <w:lvl w:ilvl="3" w:tplc="0622901A">
      <w:numFmt w:val="bullet"/>
      <w:lvlText w:val="•"/>
      <w:lvlJc w:val="left"/>
      <w:pPr>
        <w:ind w:left="3439" w:hanging="361"/>
      </w:pPr>
      <w:rPr>
        <w:rFonts w:hint="default"/>
        <w:lang w:val="pl-PL" w:eastAsia="en-US" w:bidi="ar-SA"/>
      </w:rPr>
    </w:lvl>
    <w:lvl w:ilvl="4" w:tplc="B816CE24">
      <w:numFmt w:val="bullet"/>
      <w:lvlText w:val="•"/>
      <w:lvlJc w:val="left"/>
      <w:pPr>
        <w:ind w:left="4345" w:hanging="361"/>
      </w:pPr>
      <w:rPr>
        <w:rFonts w:hint="default"/>
        <w:lang w:val="pl-PL" w:eastAsia="en-US" w:bidi="ar-SA"/>
      </w:rPr>
    </w:lvl>
    <w:lvl w:ilvl="5" w:tplc="EF10F2FA">
      <w:numFmt w:val="bullet"/>
      <w:lvlText w:val="•"/>
      <w:lvlJc w:val="left"/>
      <w:pPr>
        <w:ind w:left="5251" w:hanging="361"/>
      </w:pPr>
      <w:rPr>
        <w:rFonts w:hint="default"/>
        <w:lang w:val="pl-PL" w:eastAsia="en-US" w:bidi="ar-SA"/>
      </w:rPr>
    </w:lvl>
    <w:lvl w:ilvl="6" w:tplc="17C4F922">
      <w:numFmt w:val="bullet"/>
      <w:lvlText w:val="•"/>
      <w:lvlJc w:val="left"/>
      <w:pPr>
        <w:ind w:left="6158" w:hanging="361"/>
      </w:pPr>
      <w:rPr>
        <w:rFonts w:hint="default"/>
        <w:lang w:val="pl-PL" w:eastAsia="en-US" w:bidi="ar-SA"/>
      </w:rPr>
    </w:lvl>
    <w:lvl w:ilvl="7" w:tplc="4D844DEC">
      <w:numFmt w:val="bullet"/>
      <w:lvlText w:val="•"/>
      <w:lvlJc w:val="left"/>
      <w:pPr>
        <w:ind w:left="7064" w:hanging="361"/>
      </w:pPr>
      <w:rPr>
        <w:rFonts w:hint="default"/>
        <w:lang w:val="pl-PL" w:eastAsia="en-US" w:bidi="ar-SA"/>
      </w:rPr>
    </w:lvl>
    <w:lvl w:ilvl="8" w:tplc="B2D051FA">
      <w:numFmt w:val="bullet"/>
      <w:lvlText w:val="•"/>
      <w:lvlJc w:val="left"/>
      <w:pPr>
        <w:ind w:left="7971" w:hanging="361"/>
      </w:pPr>
      <w:rPr>
        <w:rFonts w:hint="default"/>
        <w:lang w:val="pl-PL" w:eastAsia="en-US" w:bidi="ar-SA"/>
      </w:rPr>
    </w:lvl>
  </w:abstractNum>
  <w:abstractNum w:abstractNumId="27" w15:restartNumberingAfterBreak="0">
    <w:nsid w:val="533C61B4"/>
    <w:multiLevelType w:val="hybridMultilevel"/>
    <w:tmpl w:val="F580DCBA"/>
    <w:lvl w:ilvl="0" w:tplc="5A7A4E40">
      <w:start w:val="1"/>
      <w:numFmt w:val="decimal"/>
      <w:lvlText w:val="%1."/>
      <w:lvlJc w:val="left"/>
      <w:pPr>
        <w:ind w:left="4014" w:hanging="279"/>
        <w:jc w:val="right"/>
      </w:pPr>
      <w:rPr>
        <w:rFonts w:ascii="Arial" w:eastAsia="Arial" w:hAnsi="Arial" w:cs="Arial" w:hint="default"/>
        <w:b/>
        <w:bCs/>
        <w:i w:val="0"/>
        <w:iCs w:val="0"/>
        <w:spacing w:val="0"/>
        <w:w w:val="100"/>
        <w:sz w:val="22"/>
        <w:szCs w:val="22"/>
        <w:lang w:val="pl-PL" w:eastAsia="en-US" w:bidi="ar-SA"/>
      </w:rPr>
    </w:lvl>
    <w:lvl w:ilvl="1" w:tplc="60FAE354">
      <w:start w:val="1"/>
      <w:numFmt w:val="decimal"/>
      <w:lvlText w:val="%2)"/>
      <w:lvlJc w:val="left"/>
      <w:pPr>
        <w:ind w:left="1421" w:hanging="428"/>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AE7A108A">
      <w:numFmt w:val="bullet"/>
      <w:lvlText w:val="•"/>
      <w:lvlJc w:val="left"/>
      <w:pPr>
        <w:ind w:left="4660" w:hanging="428"/>
      </w:pPr>
      <w:rPr>
        <w:rFonts w:hint="default"/>
        <w:lang w:val="pl-PL" w:eastAsia="en-US" w:bidi="ar-SA"/>
      </w:rPr>
    </w:lvl>
    <w:lvl w:ilvl="3" w:tplc="DAC2F05C">
      <w:numFmt w:val="bullet"/>
      <w:lvlText w:val="•"/>
      <w:lvlJc w:val="left"/>
      <w:pPr>
        <w:ind w:left="5300" w:hanging="428"/>
      </w:pPr>
      <w:rPr>
        <w:rFonts w:hint="default"/>
        <w:lang w:val="pl-PL" w:eastAsia="en-US" w:bidi="ar-SA"/>
      </w:rPr>
    </w:lvl>
    <w:lvl w:ilvl="4" w:tplc="B25874F0">
      <w:numFmt w:val="bullet"/>
      <w:lvlText w:val="•"/>
      <w:lvlJc w:val="left"/>
      <w:pPr>
        <w:ind w:left="5941" w:hanging="428"/>
      </w:pPr>
      <w:rPr>
        <w:rFonts w:hint="default"/>
        <w:lang w:val="pl-PL" w:eastAsia="en-US" w:bidi="ar-SA"/>
      </w:rPr>
    </w:lvl>
    <w:lvl w:ilvl="5" w:tplc="8EDAA958">
      <w:numFmt w:val="bullet"/>
      <w:lvlText w:val="•"/>
      <w:lvlJc w:val="left"/>
      <w:pPr>
        <w:ind w:left="6581" w:hanging="428"/>
      </w:pPr>
      <w:rPr>
        <w:rFonts w:hint="default"/>
        <w:lang w:val="pl-PL" w:eastAsia="en-US" w:bidi="ar-SA"/>
      </w:rPr>
    </w:lvl>
    <w:lvl w:ilvl="6" w:tplc="193C791C">
      <w:numFmt w:val="bullet"/>
      <w:lvlText w:val="•"/>
      <w:lvlJc w:val="left"/>
      <w:pPr>
        <w:ind w:left="7222" w:hanging="428"/>
      </w:pPr>
      <w:rPr>
        <w:rFonts w:hint="default"/>
        <w:lang w:val="pl-PL" w:eastAsia="en-US" w:bidi="ar-SA"/>
      </w:rPr>
    </w:lvl>
    <w:lvl w:ilvl="7" w:tplc="AF5E2438">
      <w:numFmt w:val="bullet"/>
      <w:lvlText w:val="•"/>
      <w:lvlJc w:val="left"/>
      <w:pPr>
        <w:ind w:left="7862" w:hanging="428"/>
      </w:pPr>
      <w:rPr>
        <w:rFonts w:hint="default"/>
        <w:lang w:val="pl-PL" w:eastAsia="en-US" w:bidi="ar-SA"/>
      </w:rPr>
    </w:lvl>
    <w:lvl w:ilvl="8" w:tplc="BC10457E">
      <w:numFmt w:val="bullet"/>
      <w:lvlText w:val="•"/>
      <w:lvlJc w:val="left"/>
      <w:pPr>
        <w:ind w:left="8502" w:hanging="428"/>
      </w:pPr>
      <w:rPr>
        <w:rFonts w:hint="default"/>
        <w:lang w:val="pl-PL" w:eastAsia="en-US" w:bidi="ar-SA"/>
      </w:rPr>
    </w:lvl>
  </w:abstractNum>
  <w:abstractNum w:abstractNumId="28" w15:restartNumberingAfterBreak="0">
    <w:nsid w:val="547B3BE5"/>
    <w:multiLevelType w:val="hybridMultilevel"/>
    <w:tmpl w:val="F0603A0C"/>
    <w:lvl w:ilvl="0" w:tplc="2CEE14C0">
      <w:start w:val="1"/>
      <w:numFmt w:val="decimal"/>
      <w:lvlText w:val="%1."/>
      <w:lvlJc w:val="left"/>
      <w:pPr>
        <w:ind w:left="725" w:hanging="366"/>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8EFCBDA0">
      <w:numFmt w:val="bullet"/>
      <w:lvlText w:val="•"/>
      <w:lvlJc w:val="left"/>
      <w:pPr>
        <w:ind w:left="1626" w:hanging="366"/>
      </w:pPr>
      <w:rPr>
        <w:rFonts w:hint="default"/>
        <w:lang w:val="pl-PL" w:eastAsia="en-US" w:bidi="ar-SA"/>
      </w:rPr>
    </w:lvl>
    <w:lvl w:ilvl="2" w:tplc="36F842FA">
      <w:numFmt w:val="bullet"/>
      <w:lvlText w:val="•"/>
      <w:lvlJc w:val="left"/>
      <w:pPr>
        <w:ind w:left="2532" w:hanging="366"/>
      </w:pPr>
      <w:rPr>
        <w:rFonts w:hint="default"/>
        <w:lang w:val="pl-PL" w:eastAsia="en-US" w:bidi="ar-SA"/>
      </w:rPr>
    </w:lvl>
    <w:lvl w:ilvl="3" w:tplc="E7F40710">
      <w:numFmt w:val="bullet"/>
      <w:lvlText w:val="•"/>
      <w:lvlJc w:val="left"/>
      <w:pPr>
        <w:ind w:left="3439" w:hanging="366"/>
      </w:pPr>
      <w:rPr>
        <w:rFonts w:hint="default"/>
        <w:lang w:val="pl-PL" w:eastAsia="en-US" w:bidi="ar-SA"/>
      </w:rPr>
    </w:lvl>
    <w:lvl w:ilvl="4" w:tplc="3ABE09C4">
      <w:numFmt w:val="bullet"/>
      <w:lvlText w:val="•"/>
      <w:lvlJc w:val="left"/>
      <w:pPr>
        <w:ind w:left="4345" w:hanging="366"/>
      </w:pPr>
      <w:rPr>
        <w:rFonts w:hint="default"/>
        <w:lang w:val="pl-PL" w:eastAsia="en-US" w:bidi="ar-SA"/>
      </w:rPr>
    </w:lvl>
    <w:lvl w:ilvl="5" w:tplc="1F8CB724">
      <w:numFmt w:val="bullet"/>
      <w:lvlText w:val="•"/>
      <w:lvlJc w:val="left"/>
      <w:pPr>
        <w:ind w:left="5251" w:hanging="366"/>
      </w:pPr>
      <w:rPr>
        <w:rFonts w:hint="default"/>
        <w:lang w:val="pl-PL" w:eastAsia="en-US" w:bidi="ar-SA"/>
      </w:rPr>
    </w:lvl>
    <w:lvl w:ilvl="6" w:tplc="57C6D770">
      <w:numFmt w:val="bullet"/>
      <w:lvlText w:val="•"/>
      <w:lvlJc w:val="left"/>
      <w:pPr>
        <w:ind w:left="6158" w:hanging="366"/>
      </w:pPr>
      <w:rPr>
        <w:rFonts w:hint="default"/>
        <w:lang w:val="pl-PL" w:eastAsia="en-US" w:bidi="ar-SA"/>
      </w:rPr>
    </w:lvl>
    <w:lvl w:ilvl="7" w:tplc="6FE40706">
      <w:numFmt w:val="bullet"/>
      <w:lvlText w:val="•"/>
      <w:lvlJc w:val="left"/>
      <w:pPr>
        <w:ind w:left="7064" w:hanging="366"/>
      </w:pPr>
      <w:rPr>
        <w:rFonts w:hint="default"/>
        <w:lang w:val="pl-PL" w:eastAsia="en-US" w:bidi="ar-SA"/>
      </w:rPr>
    </w:lvl>
    <w:lvl w:ilvl="8" w:tplc="BE4052B0">
      <w:numFmt w:val="bullet"/>
      <w:lvlText w:val="•"/>
      <w:lvlJc w:val="left"/>
      <w:pPr>
        <w:ind w:left="7971" w:hanging="366"/>
      </w:pPr>
      <w:rPr>
        <w:rFonts w:hint="default"/>
        <w:lang w:val="pl-PL" w:eastAsia="en-US" w:bidi="ar-SA"/>
      </w:rPr>
    </w:lvl>
  </w:abstractNum>
  <w:abstractNum w:abstractNumId="29" w15:restartNumberingAfterBreak="0">
    <w:nsid w:val="558A5502"/>
    <w:multiLevelType w:val="hybridMultilevel"/>
    <w:tmpl w:val="EE84EBB8"/>
    <w:lvl w:ilvl="0" w:tplc="9F0E4AD0">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822AF080">
      <w:start w:val="1"/>
      <w:numFmt w:val="decimal"/>
      <w:lvlText w:val="%2)"/>
      <w:lvlJc w:val="left"/>
      <w:pPr>
        <w:ind w:left="1445" w:hanging="365"/>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0DCCC780">
      <w:numFmt w:val="bullet"/>
      <w:lvlText w:val="•"/>
      <w:lvlJc w:val="left"/>
      <w:pPr>
        <w:ind w:left="2367" w:hanging="365"/>
      </w:pPr>
      <w:rPr>
        <w:rFonts w:hint="default"/>
        <w:lang w:val="pl-PL" w:eastAsia="en-US" w:bidi="ar-SA"/>
      </w:rPr>
    </w:lvl>
    <w:lvl w:ilvl="3" w:tplc="25D812D8">
      <w:numFmt w:val="bullet"/>
      <w:lvlText w:val="•"/>
      <w:lvlJc w:val="left"/>
      <w:pPr>
        <w:ind w:left="3294" w:hanging="365"/>
      </w:pPr>
      <w:rPr>
        <w:rFonts w:hint="default"/>
        <w:lang w:val="pl-PL" w:eastAsia="en-US" w:bidi="ar-SA"/>
      </w:rPr>
    </w:lvl>
    <w:lvl w:ilvl="4" w:tplc="6B4A85D0">
      <w:numFmt w:val="bullet"/>
      <w:lvlText w:val="•"/>
      <w:lvlJc w:val="left"/>
      <w:pPr>
        <w:ind w:left="4221" w:hanging="365"/>
      </w:pPr>
      <w:rPr>
        <w:rFonts w:hint="default"/>
        <w:lang w:val="pl-PL" w:eastAsia="en-US" w:bidi="ar-SA"/>
      </w:rPr>
    </w:lvl>
    <w:lvl w:ilvl="5" w:tplc="E7D45342">
      <w:numFmt w:val="bullet"/>
      <w:lvlText w:val="•"/>
      <w:lvlJc w:val="left"/>
      <w:pPr>
        <w:ind w:left="5148" w:hanging="365"/>
      </w:pPr>
      <w:rPr>
        <w:rFonts w:hint="default"/>
        <w:lang w:val="pl-PL" w:eastAsia="en-US" w:bidi="ar-SA"/>
      </w:rPr>
    </w:lvl>
    <w:lvl w:ilvl="6" w:tplc="84EE2F40">
      <w:numFmt w:val="bullet"/>
      <w:lvlText w:val="•"/>
      <w:lvlJc w:val="left"/>
      <w:pPr>
        <w:ind w:left="6075" w:hanging="365"/>
      </w:pPr>
      <w:rPr>
        <w:rFonts w:hint="default"/>
        <w:lang w:val="pl-PL" w:eastAsia="en-US" w:bidi="ar-SA"/>
      </w:rPr>
    </w:lvl>
    <w:lvl w:ilvl="7" w:tplc="312A8CFA">
      <w:numFmt w:val="bullet"/>
      <w:lvlText w:val="•"/>
      <w:lvlJc w:val="left"/>
      <w:pPr>
        <w:ind w:left="7002" w:hanging="365"/>
      </w:pPr>
      <w:rPr>
        <w:rFonts w:hint="default"/>
        <w:lang w:val="pl-PL" w:eastAsia="en-US" w:bidi="ar-SA"/>
      </w:rPr>
    </w:lvl>
    <w:lvl w:ilvl="8" w:tplc="D64CAF86">
      <w:numFmt w:val="bullet"/>
      <w:lvlText w:val="•"/>
      <w:lvlJc w:val="left"/>
      <w:pPr>
        <w:ind w:left="7929" w:hanging="365"/>
      </w:pPr>
      <w:rPr>
        <w:rFonts w:hint="default"/>
        <w:lang w:val="pl-PL" w:eastAsia="en-US" w:bidi="ar-SA"/>
      </w:rPr>
    </w:lvl>
  </w:abstractNum>
  <w:abstractNum w:abstractNumId="30" w15:restartNumberingAfterBreak="0">
    <w:nsid w:val="5723196A"/>
    <w:multiLevelType w:val="hybridMultilevel"/>
    <w:tmpl w:val="7A7AF90A"/>
    <w:lvl w:ilvl="0" w:tplc="AF026758">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1A28C7E4">
      <w:numFmt w:val="bullet"/>
      <w:lvlText w:val="•"/>
      <w:lvlJc w:val="left"/>
      <w:pPr>
        <w:ind w:left="1626" w:hanging="361"/>
      </w:pPr>
      <w:rPr>
        <w:rFonts w:hint="default"/>
        <w:lang w:val="pl-PL" w:eastAsia="en-US" w:bidi="ar-SA"/>
      </w:rPr>
    </w:lvl>
    <w:lvl w:ilvl="2" w:tplc="0FEC577E">
      <w:numFmt w:val="bullet"/>
      <w:lvlText w:val="•"/>
      <w:lvlJc w:val="left"/>
      <w:pPr>
        <w:ind w:left="2532" w:hanging="361"/>
      </w:pPr>
      <w:rPr>
        <w:rFonts w:hint="default"/>
        <w:lang w:val="pl-PL" w:eastAsia="en-US" w:bidi="ar-SA"/>
      </w:rPr>
    </w:lvl>
    <w:lvl w:ilvl="3" w:tplc="E5742CEC">
      <w:numFmt w:val="bullet"/>
      <w:lvlText w:val="•"/>
      <w:lvlJc w:val="left"/>
      <w:pPr>
        <w:ind w:left="3439" w:hanging="361"/>
      </w:pPr>
      <w:rPr>
        <w:rFonts w:hint="default"/>
        <w:lang w:val="pl-PL" w:eastAsia="en-US" w:bidi="ar-SA"/>
      </w:rPr>
    </w:lvl>
    <w:lvl w:ilvl="4" w:tplc="D504706E">
      <w:numFmt w:val="bullet"/>
      <w:lvlText w:val="•"/>
      <w:lvlJc w:val="left"/>
      <w:pPr>
        <w:ind w:left="4345" w:hanging="361"/>
      </w:pPr>
      <w:rPr>
        <w:rFonts w:hint="default"/>
        <w:lang w:val="pl-PL" w:eastAsia="en-US" w:bidi="ar-SA"/>
      </w:rPr>
    </w:lvl>
    <w:lvl w:ilvl="5" w:tplc="9AA09396">
      <w:numFmt w:val="bullet"/>
      <w:lvlText w:val="•"/>
      <w:lvlJc w:val="left"/>
      <w:pPr>
        <w:ind w:left="5251" w:hanging="361"/>
      </w:pPr>
      <w:rPr>
        <w:rFonts w:hint="default"/>
        <w:lang w:val="pl-PL" w:eastAsia="en-US" w:bidi="ar-SA"/>
      </w:rPr>
    </w:lvl>
    <w:lvl w:ilvl="6" w:tplc="5950B3B0">
      <w:numFmt w:val="bullet"/>
      <w:lvlText w:val="•"/>
      <w:lvlJc w:val="left"/>
      <w:pPr>
        <w:ind w:left="6158" w:hanging="361"/>
      </w:pPr>
      <w:rPr>
        <w:rFonts w:hint="default"/>
        <w:lang w:val="pl-PL" w:eastAsia="en-US" w:bidi="ar-SA"/>
      </w:rPr>
    </w:lvl>
    <w:lvl w:ilvl="7" w:tplc="01A09CF6">
      <w:numFmt w:val="bullet"/>
      <w:lvlText w:val="•"/>
      <w:lvlJc w:val="left"/>
      <w:pPr>
        <w:ind w:left="7064" w:hanging="361"/>
      </w:pPr>
      <w:rPr>
        <w:rFonts w:hint="default"/>
        <w:lang w:val="pl-PL" w:eastAsia="en-US" w:bidi="ar-SA"/>
      </w:rPr>
    </w:lvl>
    <w:lvl w:ilvl="8" w:tplc="37D8D2B8">
      <w:numFmt w:val="bullet"/>
      <w:lvlText w:val="•"/>
      <w:lvlJc w:val="left"/>
      <w:pPr>
        <w:ind w:left="7971" w:hanging="361"/>
      </w:pPr>
      <w:rPr>
        <w:rFonts w:hint="default"/>
        <w:lang w:val="pl-PL" w:eastAsia="en-US" w:bidi="ar-SA"/>
      </w:rPr>
    </w:lvl>
  </w:abstractNum>
  <w:abstractNum w:abstractNumId="31" w15:restartNumberingAfterBreak="0">
    <w:nsid w:val="5DEF704E"/>
    <w:multiLevelType w:val="hybridMultilevel"/>
    <w:tmpl w:val="53FC6B50"/>
    <w:lvl w:ilvl="0" w:tplc="354E7302">
      <w:start w:val="1"/>
      <w:numFmt w:val="decimal"/>
      <w:lvlText w:val="%1."/>
      <w:lvlJc w:val="left"/>
      <w:pPr>
        <w:ind w:left="725" w:hanging="366"/>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71044A26">
      <w:start w:val="1"/>
      <w:numFmt w:val="decimal"/>
      <w:lvlText w:val="%2)"/>
      <w:lvlJc w:val="left"/>
      <w:pPr>
        <w:ind w:left="1421" w:hanging="288"/>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EAE2919C">
      <w:numFmt w:val="bullet"/>
      <w:lvlText w:val="•"/>
      <w:lvlJc w:val="left"/>
      <w:pPr>
        <w:ind w:left="2349" w:hanging="288"/>
      </w:pPr>
      <w:rPr>
        <w:rFonts w:hint="default"/>
        <w:lang w:val="pl-PL" w:eastAsia="en-US" w:bidi="ar-SA"/>
      </w:rPr>
    </w:lvl>
    <w:lvl w:ilvl="3" w:tplc="9336EE90">
      <w:numFmt w:val="bullet"/>
      <w:lvlText w:val="•"/>
      <w:lvlJc w:val="left"/>
      <w:pPr>
        <w:ind w:left="3278" w:hanging="288"/>
      </w:pPr>
      <w:rPr>
        <w:rFonts w:hint="default"/>
        <w:lang w:val="pl-PL" w:eastAsia="en-US" w:bidi="ar-SA"/>
      </w:rPr>
    </w:lvl>
    <w:lvl w:ilvl="4" w:tplc="BE50A384">
      <w:numFmt w:val="bullet"/>
      <w:lvlText w:val="•"/>
      <w:lvlJc w:val="left"/>
      <w:pPr>
        <w:ind w:left="4207" w:hanging="288"/>
      </w:pPr>
      <w:rPr>
        <w:rFonts w:hint="default"/>
        <w:lang w:val="pl-PL" w:eastAsia="en-US" w:bidi="ar-SA"/>
      </w:rPr>
    </w:lvl>
    <w:lvl w:ilvl="5" w:tplc="72E650FE">
      <w:numFmt w:val="bullet"/>
      <w:lvlText w:val="•"/>
      <w:lvlJc w:val="left"/>
      <w:pPr>
        <w:ind w:left="5137" w:hanging="288"/>
      </w:pPr>
      <w:rPr>
        <w:rFonts w:hint="default"/>
        <w:lang w:val="pl-PL" w:eastAsia="en-US" w:bidi="ar-SA"/>
      </w:rPr>
    </w:lvl>
    <w:lvl w:ilvl="6" w:tplc="7A5C9C38">
      <w:numFmt w:val="bullet"/>
      <w:lvlText w:val="•"/>
      <w:lvlJc w:val="left"/>
      <w:pPr>
        <w:ind w:left="6066" w:hanging="288"/>
      </w:pPr>
      <w:rPr>
        <w:rFonts w:hint="default"/>
        <w:lang w:val="pl-PL" w:eastAsia="en-US" w:bidi="ar-SA"/>
      </w:rPr>
    </w:lvl>
    <w:lvl w:ilvl="7" w:tplc="896C6CB0">
      <w:numFmt w:val="bullet"/>
      <w:lvlText w:val="•"/>
      <w:lvlJc w:val="left"/>
      <w:pPr>
        <w:ind w:left="6995" w:hanging="288"/>
      </w:pPr>
      <w:rPr>
        <w:rFonts w:hint="default"/>
        <w:lang w:val="pl-PL" w:eastAsia="en-US" w:bidi="ar-SA"/>
      </w:rPr>
    </w:lvl>
    <w:lvl w:ilvl="8" w:tplc="0E726B28">
      <w:numFmt w:val="bullet"/>
      <w:lvlText w:val="•"/>
      <w:lvlJc w:val="left"/>
      <w:pPr>
        <w:ind w:left="7925" w:hanging="288"/>
      </w:pPr>
      <w:rPr>
        <w:rFonts w:hint="default"/>
        <w:lang w:val="pl-PL" w:eastAsia="en-US" w:bidi="ar-SA"/>
      </w:rPr>
    </w:lvl>
  </w:abstractNum>
  <w:abstractNum w:abstractNumId="32" w15:restartNumberingAfterBreak="0">
    <w:nsid w:val="5E5F2B1E"/>
    <w:multiLevelType w:val="hybridMultilevel"/>
    <w:tmpl w:val="92263B2A"/>
    <w:lvl w:ilvl="0" w:tplc="2E34FEFC">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B3D20810">
      <w:start w:val="1"/>
      <w:numFmt w:val="decimal"/>
      <w:lvlText w:val="%2)"/>
      <w:lvlJc w:val="left"/>
      <w:pPr>
        <w:ind w:left="1421" w:hanging="360"/>
        <w:jc w:val="left"/>
      </w:pPr>
      <w:rPr>
        <w:rFonts w:hint="default"/>
        <w:spacing w:val="0"/>
        <w:w w:val="100"/>
        <w:lang w:val="pl-PL" w:eastAsia="en-US" w:bidi="ar-SA"/>
      </w:rPr>
    </w:lvl>
    <w:lvl w:ilvl="2" w:tplc="A6AA5224">
      <w:numFmt w:val="bullet"/>
      <w:lvlText w:val="•"/>
      <w:lvlJc w:val="left"/>
      <w:pPr>
        <w:ind w:left="2349" w:hanging="360"/>
      </w:pPr>
      <w:rPr>
        <w:rFonts w:hint="default"/>
        <w:lang w:val="pl-PL" w:eastAsia="en-US" w:bidi="ar-SA"/>
      </w:rPr>
    </w:lvl>
    <w:lvl w:ilvl="3" w:tplc="A782D5C8">
      <w:numFmt w:val="bullet"/>
      <w:lvlText w:val="•"/>
      <w:lvlJc w:val="left"/>
      <w:pPr>
        <w:ind w:left="3278" w:hanging="360"/>
      </w:pPr>
      <w:rPr>
        <w:rFonts w:hint="default"/>
        <w:lang w:val="pl-PL" w:eastAsia="en-US" w:bidi="ar-SA"/>
      </w:rPr>
    </w:lvl>
    <w:lvl w:ilvl="4" w:tplc="F3E65762">
      <w:numFmt w:val="bullet"/>
      <w:lvlText w:val="•"/>
      <w:lvlJc w:val="left"/>
      <w:pPr>
        <w:ind w:left="4207" w:hanging="360"/>
      </w:pPr>
      <w:rPr>
        <w:rFonts w:hint="default"/>
        <w:lang w:val="pl-PL" w:eastAsia="en-US" w:bidi="ar-SA"/>
      </w:rPr>
    </w:lvl>
    <w:lvl w:ilvl="5" w:tplc="A3E89E30">
      <w:numFmt w:val="bullet"/>
      <w:lvlText w:val="•"/>
      <w:lvlJc w:val="left"/>
      <w:pPr>
        <w:ind w:left="5137" w:hanging="360"/>
      </w:pPr>
      <w:rPr>
        <w:rFonts w:hint="default"/>
        <w:lang w:val="pl-PL" w:eastAsia="en-US" w:bidi="ar-SA"/>
      </w:rPr>
    </w:lvl>
    <w:lvl w:ilvl="6" w:tplc="3398AB14">
      <w:numFmt w:val="bullet"/>
      <w:lvlText w:val="•"/>
      <w:lvlJc w:val="left"/>
      <w:pPr>
        <w:ind w:left="6066" w:hanging="360"/>
      </w:pPr>
      <w:rPr>
        <w:rFonts w:hint="default"/>
        <w:lang w:val="pl-PL" w:eastAsia="en-US" w:bidi="ar-SA"/>
      </w:rPr>
    </w:lvl>
    <w:lvl w:ilvl="7" w:tplc="B92C7A8E">
      <w:numFmt w:val="bullet"/>
      <w:lvlText w:val="•"/>
      <w:lvlJc w:val="left"/>
      <w:pPr>
        <w:ind w:left="6995" w:hanging="360"/>
      </w:pPr>
      <w:rPr>
        <w:rFonts w:hint="default"/>
        <w:lang w:val="pl-PL" w:eastAsia="en-US" w:bidi="ar-SA"/>
      </w:rPr>
    </w:lvl>
    <w:lvl w:ilvl="8" w:tplc="3BAEFC70">
      <w:numFmt w:val="bullet"/>
      <w:lvlText w:val="•"/>
      <w:lvlJc w:val="left"/>
      <w:pPr>
        <w:ind w:left="7925" w:hanging="360"/>
      </w:pPr>
      <w:rPr>
        <w:rFonts w:hint="default"/>
        <w:lang w:val="pl-PL" w:eastAsia="en-US" w:bidi="ar-SA"/>
      </w:rPr>
    </w:lvl>
  </w:abstractNum>
  <w:abstractNum w:abstractNumId="33" w15:restartNumberingAfterBreak="0">
    <w:nsid w:val="61B64F71"/>
    <w:multiLevelType w:val="hybridMultilevel"/>
    <w:tmpl w:val="CD920F4C"/>
    <w:lvl w:ilvl="0" w:tplc="2BE2FEE6">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7534B43C">
      <w:numFmt w:val="bullet"/>
      <w:lvlText w:val="•"/>
      <w:lvlJc w:val="left"/>
      <w:pPr>
        <w:ind w:left="1626" w:hanging="361"/>
      </w:pPr>
      <w:rPr>
        <w:rFonts w:hint="default"/>
        <w:lang w:val="pl-PL" w:eastAsia="en-US" w:bidi="ar-SA"/>
      </w:rPr>
    </w:lvl>
    <w:lvl w:ilvl="2" w:tplc="F9FA842A">
      <w:numFmt w:val="bullet"/>
      <w:lvlText w:val="•"/>
      <w:lvlJc w:val="left"/>
      <w:pPr>
        <w:ind w:left="2532" w:hanging="361"/>
      </w:pPr>
      <w:rPr>
        <w:rFonts w:hint="default"/>
        <w:lang w:val="pl-PL" w:eastAsia="en-US" w:bidi="ar-SA"/>
      </w:rPr>
    </w:lvl>
    <w:lvl w:ilvl="3" w:tplc="A5E28248">
      <w:numFmt w:val="bullet"/>
      <w:lvlText w:val="•"/>
      <w:lvlJc w:val="left"/>
      <w:pPr>
        <w:ind w:left="3439" w:hanging="361"/>
      </w:pPr>
      <w:rPr>
        <w:rFonts w:hint="default"/>
        <w:lang w:val="pl-PL" w:eastAsia="en-US" w:bidi="ar-SA"/>
      </w:rPr>
    </w:lvl>
    <w:lvl w:ilvl="4" w:tplc="6B86723E">
      <w:numFmt w:val="bullet"/>
      <w:lvlText w:val="•"/>
      <w:lvlJc w:val="left"/>
      <w:pPr>
        <w:ind w:left="4345" w:hanging="361"/>
      </w:pPr>
      <w:rPr>
        <w:rFonts w:hint="default"/>
        <w:lang w:val="pl-PL" w:eastAsia="en-US" w:bidi="ar-SA"/>
      </w:rPr>
    </w:lvl>
    <w:lvl w:ilvl="5" w:tplc="1924C9DE">
      <w:numFmt w:val="bullet"/>
      <w:lvlText w:val="•"/>
      <w:lvlJc w:val="left"/>
      <w:pPr>
        <w:ind w:left="5251" w:hanging="361"/>
      </w:pPr>
      <w:rPr>
        <w:rFonts w:hint="default"/>
        <w:lang w:val="pl-PL" w:eastAsia="en-US" w:bidi="ar-SA"/>
      </w:rPr>
    </w:lvl>
    <w:lvl w:ilvl="6" w:tplc="C94E38F6">
      <w:numFmt w:val="bullet"/>
      <w:lvlText w:val="•"/>
      <w:lvlJc w:val="left"/>
      <w:pPr>
        <w:ind w:left="6158" w:hanging="361"/>
      </w:pPr>
      <w:rPr>
        <w:rFonts w:hint="default"/>
        <w:lang w:val="pl-PL" w:eastAsia="en-US" w:bidi="ar-SA"/>
      </w:rPr>
    </w:lvl>
    <w:lvl w:ilvl="7" w:tplc="AE707C1E">
      <w:numFmt w:val="bullet"/>
      <w:lvlText w:val="•"/>
      <w:lvlJc w:val="left"/>
      <w:pPr>
        <w:ind w:left="7064" w:hanging="361"/>
      </w:pPr>
      <w:rPr>
        <w:rFonts w:hint="default"/>
        <w:lang w:val="pl-PL" w:eastAsia="en-US" w:bidi="ar-SA"/>
      </w:rPr>
    </w:lvl>
    <w:lvl w:ilvl="8" w:tplc="FC8E816C">
      <w:numFmt w:val="bullet"/>
      <w:lvlText w:val="•"/>
      <w:lvlJc w:val="left"/>
      <w:pPr>
        <w:ind w:left="7971" w:hanging="361"/>
      </w:pPr>
      <w:rPr>
        <w:rFonts w:hint="default"/>
        <w:lang w:val="pl-PL" w:eastAsia="en-US" w:bidi="ar-SA"/>
      </w:rPr>
    </w:lvl>
  </w:abstractNum>
  <w:abstractNum w:abstractNumId="34" w15:restartNumberingAfterBreak="0">
    <w:nsid w:val="6B9C0B26"/>
    <w:multiLevelType w:val="hybridMultilevel"/>
    <w:tmpl w:val="B9F44C90"/>
    <w:lvl w:ilvl="0" w:tplc="C6DC73FE">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3190E18E">
      <w:start w:val="1"/>
      <w:numFmt w:val="decimal"/>
      <w:lvlText w:val="%2)"/>
      <w:lvlJc w:val="left"/>
      <w:pPr>
        <w:ind w:left="1445" w:hanging="365"/>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91BC3C36">
      <w:numFmt w:val="bullet"/>
      <w:lvlText w:val="•"/>
      <w:lvlJc w:val="left"/>
      <w:pPr>
        <w:ind w:left="2367" w:hanging="365"/>
      </w:pPr>
      <w:rPr>
        <w:rFonts w:hint="default"/>
        <w:lang w:val="pl-PL" w:eastAsia="en-US" w:bidi="ar-SA"/>
      </w:rPr>
    </w:lvl>
    <w:lvl w:ilvl="3" w:tplc="31E6C81E">
      <w:numFmt w:val="bullet"/>
      <w:lvlText w:val="•"/>
      <w:lvlJc w:val="left"/>
      <w:pPr>
        <w:ind w:left="3294" w:hanging="365"/>
      </w:pPr>
      <w:rPr>
        <w:rFonts w:hint="default"/>
        <w:lang w:val="pl-PL" w:eastAsia="en-US" w:bidi="ar-SA"/>
      </w:rPr>
    </w:lvl>
    <w:lvl w:ilvl="4" w:tplc="999692CA">
      <w:numFmt w:val="bullet"/>
      <w:lvlText w:val="•"/>
      <w:lvlJc w:val="left"/>
      <w:pPr>
        <w:ind w:left="4221" w:hanging="365"/>
      </w:pPr>
      <w:rPr>
        <w:rFonts w:hint="default"/>
        <w:lang w:val="pl-PL" w:eastAsia="en-US" w:bidi="ar-SA"/>
      </w:rPr>
    </w:lvl>
    <w:lvl w:ilvl="5" w:tplc="F176DB60">
      <w:numFmt w:val="bullet"/>
      <w:lvlText w:val="•"/>
      <w:lvlJc w:val="left"/>
      <w:pPr>
        <w:ind w:left="5148" w:hanging="365"/>
      </w:pPr>
      <w:rPr>
        <w:rFonts w:hint="default"/>
        <w:lang w:val="pl-PL" w:eastAsia="en-US" w:bidi="ar-SA"/>
      </w:rPr>
    </w:lvl>
    <w:lvl w:ilvl="6" w:tplc="A56EFC36">
      <w:numFmt w:val="bullet"/>
      <w:lvlText w:val="•"/>
      <w:lvlJc w:val="left"/>
      <w:pPr>
        <w:ind w:left="6075" w:hanging="365"/>
      </w:pPr>
      <w:rPr>
        <w:rFonts w:hint="default"/>
        <w:lang w:val="pl-PL" w:eastAsia="en-US" w:bidi="ar-SA"/>
      </w:rPr>
    </w:lvl>
    <w:lvl w:ilvl="7" w:tplc="5288B304">
      <w:numFmt w:val="bullet"/>
      <w:lvlText w:val="•"/>
      <w:lvlJc w:val="left"/>
      <w:pPr>
        <w:ind w:left="7002" w:hanging="365"/>
      </w:pPr>
      <w:rPr>
        <w:rFonts w:hint="default"/>
        <w:lang w:val="pl-PL" w:eastAsia="en-US" w:bidi="ar-SA"/>
      </w:rPr>
    </w:lvl>
    <w:lvl w:ilvl="8" w:tplc="2BF6CFCE">
      <w:numFmt w:val="bullet"/>
      <w:lvlText w:val="•"/>
      <w:lvlJc w:val="left"/>
      <w:pPr>
        <w:ind w:left="7929" w:hanging="365"/>
      </w:pPr>
      <w:rPr>
        <w:rFonts w:hint="default"/>
        <w:lang w:val="pl-PL" w:eastAsia="en-US" w:bidi="ar-SA"/>
      </w:rPr>
    </w:lvl>
  </w:abstractNum>
  <w:abstractNum w:abstractNumId="35" w15:restartNumberingAfterBreak="0">
    <w:nsid w:val="6F7C3201"/>
    <w:multiLevelType w:val="hybridMultilevel"/>
    <w:tmpl w:val="0FCA2498"/>
    <w:lvl w:ilvl="0" w:tplc="1DE2D3CA">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A788B2F0">
      <w:numFmt w:val="bullet"/>
      <w:lvlText w:val="•"/>
      <w:lvlJc w:val="left"/>
      <w:pPr>
        <w:ind w:left="1626" w:hanging="361"/>
      </w:pPr>
      <w:rPr>
        <w:rFonts w:hint="default"/>
        <w:lang w:val="pl-PL" w:eastAsia="en-US" w:bidi="ar-SA"/>
      </w:rPr>
    </w:lvl>
    <w:lvl w:ilvl="2" w:tplc="1B108AB8">
      <w:numFmt w:val="bullet"/>
      <w:lvlText w:val="•"/>
      <w:lvlJc w:val="left"/>
      <w:pPr>
        <w:ind w:left="2532" w:hanging="361"/>
      </w:pPr>
      <w:rPr>
        <w:rFonts w:hint="default"/>
        <w:lang w:val="pl-PL" w:eastAsia="en-US" w:bidi="ar-SA"/>
      </w:rPr>
    </w:lvl>
    <w:lvl w:ilvl="3" w:tplc="423EC71C">
      <w:numFmt w:val="bullet"/>
      <w:lvlText w:val="•"/>
      <w:lvlJc w:val="left"/>
      <w:pPr>
        <w:ind w:left="3439" w:hanging="361"/>
      </w:pPr>
      <w:rPr>
        <w:rFonts w:hint="default"/>
        <w:lang w:val="pl-PL" w:eastAsia="en-US" w:bidi="ar-SA"/>
      </w:rPr>
    </w:lvl>
    <w:lvl w:ilvl="4" w:tplc="2F9858F8">
      <w:numFmt w:val="bullet"/>
      <w:lvlText w:val="•"/>
      <w:lvlJc w:val="left"/>
      <w:pPr>
        <w:ind w:left="4345" w:hanging="361"/>
      </w:pPr>
      <w:rPr>
        <w:rFonts w:hint="default"/>
        <w:lang w:val="pl-PL" w:eastAsia="en-US" w:bidi="ar-SA"/>
      </w:rPr>
    </w:lvl>
    <w:lvl w:ilvl="5" w:tplc="A23A244A">
      <w:numFmt w:val="bullet"/>
      <w:lvlText w:val="•"/>
      <w:lvlJc w:val="left"/>
      <w:pPr>
        <w:ind w:left="5251" w:hanging="361"/>
      </w:pPr>
      <w:rPr>
        <w:rFonts w:hint="default"/>
        <w:lang w:val="pl-PL" w:eastAsia="en-US" w:bidi="ar-SA"/>
      </w:rPr>
    </w:lvl>
    <w:lvl w:ilvl="6" w:tplc="7BF2969E">
      <w:numFmt w:val="bullet"/>
      <w:lvlText w:val="•"/>
      <w:lvlJc w:val="left"/>
      <w:pPr>
        <w:ind w:left="6158" w:hanging="361"/>
      </w:pPr>
      <w:rPr>
        <w:rFonts w:hint="default"/>
        <w:lang w:val="pl-PL" w:eastAsia="en-US" w:bidi="ar-SA"/>
      </w:rPr>
    </w:lvl>
    <w:lvl w:ilvl="7" w:tplc="AD40E360">
      <w:numFmt w:val="bullet"/>
      <w:lvlText w:val="•"/>
      <w:lvlJc w:val="left"/>
      <w:pPr>
        <w:ind w:left="7064" w:hanging="361"/>
      </w:pPr>
      <w:rPr>
        <w:rFonts w:hint="default"/>
        <w:lang w:val="pl-PL" w:eastAsia="en-US" w:bidi="ar-SA"/>
      </w:rPr>
    </w:lvl>
    <w:lvl w:ilvl="8" w:tplc="5BE25F1A">
      <w:numFmt w:val="bullet"/>
      <w:lvlText w:val="•"/>
      <w:lvlJc w:val="left"/>
      <w:pPr>
        <w:ind w:left="7971" w:hanging="361"/>
      </w:pPr>
      <w:rPr>
        <w:rFonts w:hint="default"/>
        <w:lang w:val="pl-PL" w:eastAsia="en-US" w:bidi="ar-SA"/>
      </w:rPr>
    </w:lvl>
  </w:abstractNum>
  <w:abstractNum w:abstractNumId="36" w15:restartNumberingAfterBreak="0">
    <w:nsid w:val="706E6D08"/>
    <w:multiLevelType w:val="hybridMultilevel"/>
    <w:tmpl w:val="19D41CFC"/>
    <w:lvl w:ilvl="0" w:tplc="3EC09B76">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83A83440">
      <w:numFmt w:val="bullet"/>
      <w:lvlText w:val="•"/>
      <w:lvlJc w:val="left"/>
      <w:pPr>
        <w:ind w:left="1626" w:hanging="361"/>
      </w:pPr>
      <w:rPr>
        <w:rFonts w:hint="default"/>
        <w:lang w:val="pl-PL" w:eastAsia="en-US" w:bidi="ar-SA"/>
      </w:rPr>
    </w:lvl>
    <w:lvl w:ilvl="2" w:tplc="D9DEC486">
      <w:numFmt w:val="bullet"/>
      <w:lvlText w:val="•"/>
      <w:lvlJc w:val="left"/>
      <w:pPr>
        <w:ind w:left="2532" w:hanging="361"/>
      </w:pPr>
      <w:rPr>
        <w:rFonts w:hint="default"/>
        <w:lang w:val="pl-PL" w:eastAsia="en-US" w:bidi="ar-SA"/>
      </w:rPr>
    </w:lvl>
    <w:lvl w:ilvl="3" w:tplc="D31A36B6">
      <w:numFmt w:val="bullet"/>
      <w:lvlText w:val="•"/>
      <w:lvlJc w:val="left"/>
      <w:pPr>
        <w:ind w:left="3439" w:hanging="361"/>
      </w:pPr>
      <w:rPr>
        <w:rFonts w:hint="default"/>
        <w:lang w:val="pl-PL" w:eastAsia="en-US" w:bidi="ar-SA"/>
      </w:rPr>
    </w:lvl>
    <w:lvl w:ilvl="4" w:tplc="6D3C3052">
      <w:numFmt w:val="bullet"/>
      <w:lvlText w:val="•"/>
      <w:lvlJc w:val="left"/>
      <w:pPr>
        <w:ind w:left="4345" w:hanging="361"/>
      </w:pPr>
      <w:rPr>
        <w:rFonts w:hint="default"/>
        <w:lang w:val="pl-PL" w:eastAsia="en-US" w:bidi="ar-SA"/>
      </w:rPr>
    </w:lvl>
    <w:lvl w:ilvl="5" w:tplc="126AEB16">
      <w:numFmt w:val="bullet"/>
      <w:lvlText w:val="•"/>
      <w:lvlJc w:val="left"/>
      <w:pPr>
        <w:ind w:left="5251" w:hanging="361"/>
      </w:pPr>
      <w:rPr>
        <w:rFonts w:hint="default"/>
        <w:lang w:val="pl-PL" w:eastAsia="en-US" w:bidi="ar-SA"/>
      </w:rPr>
    </w:lvl>
    <w:lvl w:ilvl="6" w:tplc="3258BE36">
      <w:numFmt w:val="bullet"/>
      <w:lvlText w:val="•"/>
      <w:lvlJc w:val="left"/>
      <w:pPr>
        <w:ind w:left="6158" w:hanging="361"/>
      </w:pPr>
      <w:rPr>
        <w:rFonts w:hint="default"/>
        <w:lang w:val="pl-PL" w:eastAsia="en-US" w:bidi="ar-SA"/>
      </w:rPr>
    </w:lvl>
    <w:lvl w:ilvl="7" w:tplc="B19AF8AA">
      <w:numFmt w:val="bullet"/>
      <w:lvlText w:val="•"/>
      <w:lvlJc w:val="left"/>
      <w:pPr>
        <w:ind w:left="7064" w:hanging="361"/>
      </w:pPr>
      <w:rPr>
        <w:rFonts w:hint="default"/>
        <w:lang w:val="pl-PL" w:eastAsia="en-US" w:bidi="ar-SA"/>
      </w:rPr>
    </w:lvl>
    <w:lvl w:ilvl="8" w:tplc="283A8C98">
      <w:numFmt w:val="bullet"/>
      <w:lvlText w:val="•"/>
      <w:lvlJc w:val="left"/>
      <w:pPr>
        <w:ind w:left="7971" w:hanging="361"/>
      </w:pPr>
      <w:rPr>
        <w:rFonts w:hint="default"/>
        <w:lang w:val="pl-PL" w:eastAsia="en-US" w:bidi="ar-SA"/>
      </w:rPr>
    </w:lvl>
  </w:abstractNum>
  <w:abstractNum w:abstractNumId="37" w15:restartNumberingAfterBreak="0">
    <w:nsid w:val="7AFA2CAC"/>
    <w:multiLevelType w:val="hybridMultilevel"/>
    <w:tmpl w:val="D6AE8362"/>
    <w:lvl w:ilvl="0" w:tplc="AEE63654">
      <w:start w:val="1"/>
      <w:numFmt w:val="decimal"/>
      <w:lvlText w:val="%1."/>
      <w:lvlJc w:val="left"/>
      <w:pPr>
        <w:ind w:left="725" w:hanging="361"/>
        <w:jc w:val="lef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7C80D866">
      <w:numFmt w:val="bullet"/>
      <w:lvlText w:val="•"/>
      <w:lvlJc w:val="left"/>
      <w:pPr>
        <w:ind w:left="1626" w:hanging="361"/>
      </w:pPr>
      <w:rPr>
        <w:rFonts w:hint="default"/>
        <w:lang w:val="pl-PL" w:eastAsia="en-US" w:bidi="ar-SA"/>
      </w:rPr>
    </w:lvl>
    <w:lvl w:ilvl="2" w:tplc="5518139E">
      <w:numFmt w:val="bullet"/>
      <w:lvlText w:val="•"/>
      <w:lvlJc w:val="left"/>
      <w:pPr>
        <w:ind w:left="2532" w:hanging="361"/>
      </w:pPr>
      <w:rPr>
        <w:rFonts w:hint="default"/>
        <w:lang w:val="pl-PL" w:eastAsia="en-US" w:bidi="ar-SA"/>
      </w:rPr>
    </w:lvl>
    <w:lvl w:ilvl="3" w:tplc="F0E2D4D2">
      <w:numFmt w:val="bullet"/>
      <w:lvlText w:val="•"/>
      <w:lvlJc w:val="left"/>
      <w:pPr>
        <w:ind w:left="3439" w:hanging="361"/>
      </w:pPr>
      <w:rPr>
        <w:rFonts w:hint="default"/>
        <w:lang w:val="pl-PL" w:eastAsia="en-US" w:bidi="ar-SA"/>
      </w:rPr>
    </w:lvl>
    <w:lvl w:ilvl="4" w:tplc="0C1E332A">
      <w:numFmt w:val="bullet"/>
      <w:lvlText w:val="•"/>
      <w:lvlJc w:val="left"/>
      <w:pPr>
        <w:ind w:left="4345" w:hanging="361"/>
      </w:pPr>
      <w:rPr>
        <w:rFonts w:hint="default"/>
        <w:lang w:val="pl-PL" w:eastAsia="en-US" w:bidi="ar-SA"/>
      </w:rPr>
    </w:lvl>
    <w:lvl w:ilvl="5" w:tplc="57FE27DE">
      <w:numFmt w:val="bullet"/>
      <w:lvlText w:val="•"/>
      <w:lvlJc w:val="left"/>
      <w:pPr>
        <w:ind w:left="5251" w:hanging="361"/>
      </w:pPr>
      <w:rPr>
        <w:rFonts w:hint="default"/>
        <w:lang w:val="pl-PL" w:eastAsia="en-US" w:bidi="ar-SA"/>
      </w:rPr>
    </w:lvl>
    <w:lvl w:ilvl="6" w:tplc="EF240254">
      <w:numFmt w:val="bullet"/>
      <w:lvlText w:val="•"/>
      <w:lvlJc w:val="left"/>
      <w:pPr>
        <w:ind w:left="6158" w:hanging="361"/>
      </w:pPr>
      <w:rPr>
        <w:rFonts w:hint="default"/>
        <w:lang w:val="pl-PL" w:eastAsia="en-US" w:bidi="ar-SA"/>
      </w:rPr>
    </w:lvl>
    <w:lvl w:ilvl="7" w:tplc="88EE8C94">
      <w:numFmt w:val="bullet"/>
      <w:lvlText w:val="•"/>
      <w:lvlJc w:val="left"/>
      <w:pPr>
        <w:ind w:left="7064" w:hanging="361"/>
      </w:pPr>
      <w:rPr>
        <w:rFonts w:hint="default"/>
        <w:lang w:val="pl-PL" w:eastAsia="en-US" w:bidi="ar-SA"/>
      </w:rPr>
    </w:lvl>
    <w:lvl w:ilvl="8" w:tplc="74A8D9F8">
      <w:numFmt w:val="bullet"/>
      <w:lvlText w:val="•"/>
      <w:lvlJc w:val="left"/>
      <w:pPr>
        <w:ind w:left="7971" w:hanging="361"/>
      </w:pPr>
      <w:rPr>
        <w:rFonts w:hint="default"/>
        <w:lang w:val="pl-PL" w:eastAsia="en-US" w:bidi="ar-SA"/>
      </w:rPr>
    </w:lvl>
  </w:abstractNum>
  <w:abstractNum w:abstractNumId="38" w15:restartNumberingAfterBreak="0">
    <w:nsid w:val="7F082ACD"/>
    <w:multiLevelType w:val="hybridMultilevel"/>
    <w:tmpl w:val="6D885CEA"/>
    <w:lvl w:ilvl="0" w:tplc="F7AAE888">
      <w:start w:val="1"/>
      <w:numFmt w:val="decimal"/>
      <w:lvlText w:val="%1."/>
      <w:lvlJc w:val="left"/>
      <w:pPr>
        <w:ind w:left="725" w:hanging="361"/>
        <w:jc w:val="right"/>
      </w:pPr>
      <w:rPr>
        <w:rFonts w:hint="default"/>
        <w:spacing w:val="0"/>
        <w:w w:val="100"/>
        <w:lang w:val="pl-PL" w:eastAsia="en-US" w:bidi="ar-SA"/>
      </w:rPr>
    </w:lvl>
    <w:lvl w:ilvl="1" w:tplc="4CF82F32">
      <w:numFmt w:val="bullet"/>
      <w:lvlText w:val="•"/>
      <w:lvlJc w:val="left"/>
      <w:pPr>
        <w:ind w:left="1626" w:hanging="361"/>
      </w:pPr>
      <w:rPr>
        <w:rFonts w:hint="default"/>
        <w:lang w:val="pl-PL" w:eastAsia="en-US" w:bidi="ar-SA"/>
      </w:rPr>
    </w:lvl>
    <w:lvl w:ilvl="2" w:tplc="F11A3854">
      <w:numFmt w:val="bullet"/>
      <w:lvlText w:val="•"/>
      <w:lvlJc w:val="left"/>
      <w:pPr>
        <w:ind w:left="2532" w:hanging="361"/>
      </w:pPr>
      <w:rPr>
        <w:rFonts w:hint="default"/>
        <w:lang w:val="pl-PL" w:eastAsia="en-US" w:bidi="ar-SA"/>
      </w:rPr>
    </w:lvl>
    <w:lvl w:ilvl="3" w:tplc="61DE18FC">
      <w:numFmt w:val="bullet"/>
      <w:lvlText w:val="•"/>
      <w:lvlJc w:val="left"/>
      <w:pPr>
        <w:ind w:left="3439" w:hanging="361"/>
      </w:pPr>
      <w:rPr>
        <w:rFonts w:hint="default"/>
        <w:lang w:val="pl-PL" w:eastAsia="en-US" w:bidi="ar-SA"/>
      </w:rPr>
    </w:lvl>
    <w:lvl w:ilvl="4" w:tplc="CE32059E">
      <w:numFmt w:val="bullet"/>
      <w:lvlText w:val="•"/>
      <w:lvlJc w:val="left"/>
      <w:pPr>
        <w:ind w:left="4345" w:hanging="361"/>
      </w:pPr>
      <w:rPr>
        <w:rFonts w:hint="default"/>
        <w:lang w:val="pl-PL" w:eastAsia="en-US" w:bidi="ar-SA"/>
      </w:rPr>
    </w:lvl>
    <w:lvl w:ilvl="5" w:tplc="DEC6D854">
      <w:numFmt w:val="bullet"/>
      <w:lvlText w:val="•"/>
      <w:lvlJc w:val="left"/>
      <w:pPr>
        <w:ind w:left="5251" w:hanging="361"/>
      </w:pPr>
      <w:rPr>
        <w:rFonts w:hint="default"/>
        <w:lang w:val="pl-PL" w:eastAsia="en-US" w:bidi="ar-SA"/>
      </w:rPr>
    </w:lvl>
    <w:lvl w:ilvl="6" w:tplc="C6B6AD14">
      <w:numFmt w:val="bullet"/>
      <w:lvlText w:val="•"/>
      <w:lvlJc w:val="left"/>
      <w:pPr>
        <w:ind w:left="6158" w:hanging="361"/>
      </w:pPr>
      <w:rPr>
        <w:rFonts w:hint="default"/>
        <w:lang w:val="pl-PL" w:eastAsia="en-US" w:bidi="ar-SA"/>
      </w:rPr>
    </w:lvl>
    <w:lvl w:ilvl="7" w:tplc="74C8B1F6">
      <w:numFmt w:val="bullet"/>
      <w:lvlText w:val="•"/>
      <w:lvlJc w:val="left"/>
      <w:pPr>
        <w:ind w:left="7064" w:hanging="361"/>
      </w:pPr>
      <w:rPr>
        <w:rFonts w:hint="default"/>
        <w:lang w:val="pl-PL" w:eastAsia="en-US" w:bidi="ar-SA"/>
      </w:rPr>
    </w:lvl>
    <w:lvl w:ilvl="8" w:tplc="AEFCABBE">
      <w:numFmt w:val="bullet"/>
      <w:lvlText w:val="•"/>
      <w:lvlJc w:val="left"/>
      <w:pPr>
        <w:ind w:left="7971" w:hanging="361"/>
      </w:pPr>
      <w:rPr>
        <w:rFonts w:hint="default"/>
        <w:lang w:val="pl-PL" w:eastAsia="en-US" w:bidi="ar-SA"/>
      </w:rPr>
    </w:lvl>
  </w:abstractNum>
  <w:num w:numId="1">
    <w:abstractNumId w:val="18"/>
  </w:num>
  <w:num w:numId="2">
    <w:abstractNumId w:val="28"/>
  </w:num>
  <w:num w:numId="3">
    <w:abstractNumId w:val="31"/>
  </w:num>
  <w:num w:numId="4">
    <w:abstractNumId w:val="19"/>
  </w:num>
  <w:num w:numId="5">
    <w:abstractNumId w:val="17"/>
  </w:num>
  <w:num w:numId="6">
    <w:abstractNumId w:val="6"/>
  </w:num>
  <w:num w:numId="7">
    <w:abstractNumId w:val="35"/>
  </w:num>
  <w:num w:numId="8">
    <w:abstractNumId w:val="38"/>
  </w:num>
  <w:num w:numId="9">
    <w:abstractNumId w:val="1"/>
  </w:num>
  <w:num w:numId="10">
    <w:abstractNumId w:val="20"/>
  </w:num>
  <w:num w:numId="11">
    <w:abstractNumId w:val="23"/>
  </w:num>
  <w:num w:numId="12">
    <w:abstractNumId w:val="15"/>
  </w:num>
  <w:num w:numId="13">
    <w:abstractNumId w:val="2"/>
  </w:num>
  <w:num w:numId="14">
    <w:abstractNumId w:val="34"/>
  </w:num>
  <w:num w:numId="15">
    <w:abstractNumId w:val="22"/>
  </w:num>
  <w:num w:numId="16">
    <w:abstractNumId w:val="12"/>
  </w:num>
  <w:num w:numId="17">
    <w:abstractNumId w:val="5"/>
  </w:num>
  <w:num w:numId="18">
    <w:abstractNumId w:val="11"/>
  </w:num>
  <w:num w:numId="19">
    <w:abstractNumId w:val="36"/>
  </w:num>
  <w:num w:numId="20">
    <w:abstractNumId w:val="0"/>
  </w:num>
  <w:num w:numId="21">
    <w:abstractNumId w:val="9"/>
  </w:num>
  <w:num w:numId="22">
    <w:abstractNumId w:val="26"/>
  </w:num>
  <w:num w:numId="23">
    <w:abstractNumId w:val="14"/>
  </w:num>
  <w:num w:numId="24">
    <w:abstractNumId w:val="33"/>
  </w:num>
  <w:num w:numId="25">
    <w:abstractNumId w:val="30"/>
  </w:num>
  <w:num w:numId="26">
    <w:abstractNumId w:val="16"/>
  </w:num>
  <w:num w:numId="27">
    <w:abstractNumId w:val="4"/>
  </w:num>
  <w:num w:numId="28">
    <w:abstractNumId w:val="7"/>
  </w:num>
  <w:num w:numId="29">
    <w:abstractNumId w:val="3"/>
  </w:num>
  <w:num w:numId="30">
    <w:abstractNumId w:val="13"/>
  </w:num>
  <w:num w:numId="31">
    <w:abstractNumId w:val="32"/>
  </w:num>
  <w:num w:numId="32">
    <w:abstractNumId w:val="37"/>
  </w:num>
  <w:num w:numId="33">
    <w:abstractNumId w:val="24"/>
  </w:num>
  <w:num w:numId="34">
    <w:abstractNumId w:val="21"/>
  </w:num>
  <w:num w:numId="35">
    <w:abstractNumId w:val="29"/>
  </w:num>
  <w:num w:numId="36">
    <w:abstractNumId w:val="10"/>
  </w:num>
  <w:num w:numId="37">
    <w:abstractNumId w:val="8"/>
  </w:num>
  <w:num w:numId="38">
    <w:abstractNumId w:val="25"/>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2A022B"/>
    <w:rsid w:val="000A24DA"/>
    <w:rsid w:val="002A022B"/>
    <w:rsid w:val="002A165D"/>
    <w:rsid w:val="003E2E1B"/>
    <w:rsid w:val="005C0188"/>
    <w:rsid w:val="005F5D60"/>
    <w:rsid w:val="006433F2"/>
    <w:rsid w:val="00677A0A"/>
    <w:rsid w:val="00843DED"/>
    <w:rsid w:val="00925174"/>
    <w:rsid w:val="009D067D"/>
    <w:rsid w:val="00C7559D"/>
    <w:rsid w:val="00C904E3"/>
    <w:rsid w:val="00DB3237"/>
    <w:rsid w:val="00EE00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558CD"/>
  <w15:docId w15:val="{FB8FC051-A1A7-4715-8DDC-57FFB18C4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Microsoft Sans Serif" w:eastAsia="Microsoft Sans Serif" w:hAnsi="Microsoft Sans Serif" w:cs="Microsoft Sans Serif"/>
      <w:lang w:val="pl-PL"/>
    </w:rPr>
  </w:style>
  <w:style w:type="paragraph" w:styleId="Nagwek1">
    <w:name w:val="heading 1"/>
    <w:basedOn w:val="Normalny"/>
    <w:uiPriority w:val="1"/>
    <w:qFormat/>
    <w:pPr>
      <w:spacing w:before="10"/>
      <w:ind w:left="60"/>
      <w:outlineLvl w:val="0"/>
    </w:pPr>
    <w:rPr>
      <w:rFonts w:ascii="Times New Roman" w:eastAsia="Times New Roman" w:hAnsi="Times New Roman" w:cs="Times New Roman"/>
      <w:sz w:val="24"/>
      <w:szCs w:val="24"/>
    </w:rPr>
  </w:style>
  <w:style w:type="paragraph" w:styleId="Nagwek2">
    <w:name w:val="heading 2"/>
    <w:basedOn w:val="Normalny"/>
    <w:uiPriority w:val="1"/>
    <w:qFormat/>
    <w:pPr>
      <w:ind w:right="129"/>
      <w:jc w:val="center"/>
      <w:outlineLvl w:val="1"/>
    </w:pPr>
    <w:rPr>
      <w:rFonts w:ascii="Arial" w:eastAsia="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725" w:hanging="361"/>
    </w:pPr>
  </w:style>
  <w:style w:type="paragraph" w:styleId="Akapitzlist">
    <w:name w:val="List Paragraph"/>
    <w:basedOn w:val="Normalny"/>
    <w:uiPriority w:val="1"/>
    <w:qFormat/>
    <w:pPr>
      <w:ind w:left="725" w:hanging="361"/>
      <w:jc w:val="both"/>
    </w:pPr>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4981</Words>
  <Characters>29888</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REGULAMIN STUDIÓW</vt:lpstr>
    </vt:vector>
  </TitlesOfParts>
  <Company/>
  <LinksUpToDate>false</LinksUpToDate>
  <CharactersWithSpaces>34800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 STUDIÓW</dc:title>
  <dc:creator>Grzegorz Misiejuk</dc:creator>
  <cp:lastModifiedBy>Admin</cp:lastModifiedBy>
  <cp:revision>3</cp:revision>
  <dcterms:created xsi:type="dcterms:W3CDTF">2026-03-03T09:26:00Z</dcterms:created>
  <dcterms:modified xsi:type="dcterms:W3CDTF">2026-03-03T09:26:00Z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2023-10-17T00:00:00Z</vt:filetime>
  </property>
  <property fmtid="{D5CDD505-2E9C-101B-9397-08002B2CF9AE}" pid="3" name="Creator">
    <vt:lpwstr>Microsoft® Word 2016</vt:lpwstr>
  </property>
  <property fmtid="{D5CDD505-2E9C-101B-9397-08002B2CF9AE}" pid="4" name="LastSaved">
    <vt:filetime>2026-03-02T00:00:00Z</vt:filetime>
  </property>
  <property fmtid="{D5CDD505-2E9C-101B-9397-08002B2CF9AE}" pid="5" name="Producer">
    <vt:lpwstr>3-Heights(TM) PDF Security Shell 4.8.25.2 (http://www.pdf-tools.com)</vt:lpwstr>
  </property>
</Properties>
</file>